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1E" w:rsidRDefault="0070611E" w:rsidP="007E70F0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716F52">
        <w:rPr>
          <w:rFonts w:ascii="Times New Roman" w:hAnsi="Times New Roman"/>
          <w:b/>
          <w:sz w:val="24"/>
          <w:szCs w:val="24"/>
        </w:rPr>
        <w:t>UNIVERSITATEA PETROL-GAZE DIN PLOIEȘTI</w:t>
      </w:r>
    </w:p>
    <w:p w:rsidR="00E22E4F" w:rsidRPr="00716F52" w:rsidRDefault="00E22E4F" w:rsidP="007E70F0">
      <w:pPr>
        <w:spacing w:after="0" w:line="36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11E" w:rsidRPr="00716F52" w:rsidRDefault="0070611E" w:rsidP="007E70F0">
      <w:pPr>
        <w:spacing w:after="0" w:line="36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716F52">
        <w:rPr>
          <w:rFonts w:ascii="Times New Roman" w:hAnsi="Times New Roman"/>
          <w:sz w:val="24"/>
          <w:szCs w:val="24"/>
        </w:rPr>
        <w:tab/>
      </w:r>
      <w:r w:rsidRPr="00716F52">
        <w:rPr>
          <w:rFonts w:ascii="Times New Roman" w:hAnsi="Times New Roman"/>
          <w:sz w:val="24"/>
          <w:szCs w:val="24"/>
        </w:rPr>
        <w:tab/>
      </w:r>
    </w:p>
    <w:p w:rsidR="0070611E" w:rsidRPr="00716F52" w:rsidRDefault="0070611E" w:rsidP="007E70F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716F52">
        <w:rPr>
          <w:bCs/>
        </w:rPr>
        <w:t>Departamentul pentru Pregătirea Personalului Didactic</w:t>
      </w:r>
    </w:p>
    <w:p w:rsidR="00531ED9" w:rsidRPr="00716F52" w:rsidRDefault="0070611E" w:rsidP="007E70F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716F52">
        <w:rPr>
          <w:bCs/>
        </w:rPr>
        <w:t>Departamentul de Științele Educației</w:t>
      </w:r>
    </w:p>
    <w:p w:rsidR="009256D3" w:rsidRDefault="009256D3" w:rsidP="007E70F0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0F0" w:rsidRPr="00DE41A0" w:rsidRDefault="0070611E" w:rsidP="007E70F0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</w:pPr>
      <w:r w:rsidRPr="00DE41A0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Conferința națională a studenților </w:t>
      </w:r>
      <w:r w:rsidRPr="00DE41A0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Educ</w:t>
      </w:r>
      <w:r w:rsidR="007E70F0" w:rsidRPr="00DE41A0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ația între școală și societate</w:t>
      </w:r>
    </w:p>
    <w:p w:rsidR="0070611E" w:rsidRPr="00DE41A0" w:rsidRDefault="007E70F0" w:rsidP="007E70F0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</w:pPr>
      <w:proofErr w:type="spellStart"/>
      <w:r w:rsidRPr="00DE41A0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E</w:t>
      </w:r>
      <w:r w:rsidR="00E22E4F" w:rsidRPr="00DE41A0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diția</w:t>
      </w:r>
      <w:proofErr w:type="spellEnd"/>
      <w:r w:rsidR="00E22E4F" w:rsidRPr="00DE41A0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 xml:space="preserve"> a IX</w:t>
      </w:r>
      <w:r w:rsidR="0070611E" w:rsidRPr="00DE41A0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-a</w:t>
      </w:r>
      <w:r w:rsidR="009256D3" w:rsidRPr="00DE41A0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 xml:space="preserve">, </w:t>
      </w:r>
      <w:r w:rsidR="00E22E4F" w:rsidRPr="00DE41A0">
        <w:rPr>
          <w:rFonts w:ascii="Times New Roman" w:hAnsi="Times New Roman"/>
          <w:b/>
          <w:color w:val="943634" w:themeColor="accent2" w:themeShade="BF"/>
          <w:sz w:val="28"/>
          <w:szCs w:val="28"/>
        </w:rPr>
        <w:t>6</w:t>
      </w:r>
      <w:r w:rsidR="003A4E8D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</w:t>
      </w:r>
      <w:r w:rsidR="00E22E4F" w:rsidRPr="00DE41A0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-7 </w:t>
      </w:r>
      <w:proofErr w:type="spellStart"/>
      <w:r w:rsidR="00E4465D" w:rsidRPr="00DE41A0">
        <w:rPr>
          <w:rFonts w:ascii="Times New Roman" w:hAnsi="Times New Roman"/>
          <w:b/>
          <w:color w:val="943634" w:themeColor="accent2" w:themeShade="BF"/>
          <w:sz w:val="28"/>
          <w:szCs w:val="28"/>
        </w:rPr>
        <w:t>aprilie</w:t>
      </w:r>
      <w:proofErr w:type="spellEnd"/>
      <w:r w:rsidR="0070611E" w:rsidRPr="00DE41A0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202</w:t>
      </w:r>
      <w:r w:rsidR="00E22E4F" w:rsidRPr="00DE41A0">
        <w:rPr>
          <w:rFonts w:ascii="Times New Roman" w:hAnsi="Times New Roman"/>
          <w:b/>
          <w:color w:val="943634" w:themeColor="accent2" w:themeShade="BF"/>
          <w:sz w:val="28"/>
          <w:szCs w:val="28"/>
        </w:rPr>
        <w:t>3</w:t>
      </w:r>
    </w:p>
    <w:p w:rsidR="00E4465D" w:rsidRDefault="00E22E4F" w:rsidP="00E4465D">
      <w:pPr>
        <w:widowControl w:val="0"/>
        <w:spacing w:after="0" w:line="360" w:lineRule="auto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S</w:t>
      </w:r>
      <w:r w:rsidR="0070611E" w:rsidRPr="00716F52">
        <w:rPr>
          <w:rFonts w:ascii="Times New Roman" w:hAnsi="Times New Roman"/>
          <w:spacing w:val="-2"/>
          <w:sz w:val="24"/>
          <w:szCs w:val="24"/>
        </w:rPr>
        <w:t>tudenții din centrele universitare participante vor prezenta</w:t>
      </w:r>
      <w:r w:rsidR="0092333C">
        <w:rPr>
          <w:rFonts w:ascii="Times New Roman" w:hAnsi="Times New Roman"/>
          <w:spacing w:val="-2"/>
          <w:sz w:val="24"/>
          <w:szCs w:val="24"/>
        </w:rPr>
        <w:t xml:space="preserve"> lucrările proprii, pe secțiuni</w:t>
      </w:r>
      <w:r w:rsidR="0070611E" w:rsidRPr="00716F52">
        <w:rPr>
          <w:rFonts w:ascii="Times New Roman" w:hAnsi="Times New Roman"/>
          <w:spacing w:val="-2"/>
          <w:sz w:val="24"/>
          <w:szCs w:val="24"/>
        </w:rPr>
        <w:t>.</w:t>
      </w:r>
      <w:r w:rsidR="0092333C">
        <w:rPr>
          <w:rFonts w:ascii="Times New Roman" w:hAnsi="Times New Roman"/>
          <w:spacing w:val="-2"/>
          <w:sz w:val="24"/>
          <w:szCs w:val="24"/>
        </w:rPr>
        <w:t xml:space="preserve"> Deschiderea și întâlnirile pe secțiuni în vederea prezentării lucrărilor se v</w:t>
      </w:r>
      <w:r w:rsidR="00E4465D">
        <w:rPr>
          <w:rFonts w:ascii="Times New Roman" w:hAnsi="Times New Roman"/>
          <w:spacing w:val="-2"/>
          <w:sz w:val="24"/>
          <w:szCs w:val="24"/>
        </w:rPr>
        <w:t>or face astfel:</w:t>
      </w:r>
    </w:p>
    <w:p w:rsidR="00531ED9" w:rsidRDefault="00E4465D" w:rsidP="00E4465D">
      <w:pPr>
        <w:pStyle w:val="ListParagraph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465D">
        <w:rPr>
          <w:rFonts w:ascii="Times New Roman" w:hAnsi="Times New Roman"/>
          <w:b/>
          <w:spacing w:val="-2"/>
          <w:sz w:val="24"/>
          <w:szCs w:val="24"/>
        </w:rPr>
        <w:t>Hibrid</w:t>
      </w:r>
      <w:r>
        <w:rPr>
          <w:rFonts w:ascii="Times New Roman" w:hAnsi="Times New Roman"/>
          <w:spacing w:val="-2"/>
          <w:sz w:val="24"/>
          <w:szCs w:val="24"/>
        </w:rPr>
        <w:t xml:space="preserve"> (</w:t>
      </w:r>
      <w:r w:rsidRPr="00E4465D">
        <w:rPr>
          <w:rFonts w:ascii="Times New Roman" w:hAnsi="Times New Roman"/>
          <w:sz w:val="24"/>
          <w:szCs w:val="24"/>
        </w:rPr>
        <w:t>prezență fizică și simultan online pentru participanții care nu vor ajunge fizic la universitate</w:t>
      </w:r>
      <w:r>
        <w:rPr>
          <w:rFonts w:ascii="Times New Roman" w:hAnsi="Times New Roman"/>
          <w:spacing w:val="-2"/>
          <w:sz w:val="24"/>
          <w:szCs w:val="24"/>
        </w:rPr>
        <w:t xml:space="preserve">) – pentru studenții de la programele de </w:t>
      </w:r>
      <w:r w:rsidRPr="00E4465D">
        <w:rPr>
          <w:rFonts w:ascii="Times New Roman" w:hAnsi="Times New Roman"/>
          <w:b/>
          <w:spacing w:val="-2"/>
          <w:sz w:val="24"/>
          <w:szCs w:val="24"/>
        </w:rPr>
        <w:t>licență</w:t>
      </w:r>
      <w:r>
        <w:rPr>
          <w:rFonts w:ascii="Times New Roman" w:hAnsi="Times New Roman"/>
          <w:spacing w:val="-2"/>
          <w:sz w:val="24"/>
          <w:szCs w:val="24"/>
        </w:rPr>
        <w:t xml:space="preserve"> (începând cu ora 9.30)</w:t>
      </w:r>
    </w:p>
    <w:p w:rsidR="00E4465D" w:rsidRDefault="00E4465D" w:rsidP="00E4465D">
      <w:pPr>
        <w:pStyle w:val="ListParagraph"/>
        <w:widowControl w:val="0"/>
        <w:numPr>
          <w:ilvl w:val="0"/>
          <w:numId w:val="3"/>
        </w:numPr>
        <w:spacing w:after="0" w:line="360" w:lineRule="auto"/>
        <w:ind w:left="-426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465D">
        <w:rPr>
          <w:rFonts w:ascii="Times New Roman" w:hAnsi="Times New Roman"/>
          <w:b/>
          <w:spacing w:val="-2"/>
          <w:sz w:val="24"/>
          <w:szCs w:val="24"/>
        </w:rPr>
        <w:t>Online</w:t>
      </w:r>
      <w:r w:rsidRPr="00E4465D">
        <w:rPr>
          <w:rFonts w:ascii="Times New Roman" w:hAnsi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/>
          <w:spacing w:val="-2"/>
          <w:sz w:val="24"/>
          <w:szCs w:val="24"/>
        </w:rPr>
        <w:t>pentru studenții de la programele de</w:t>
      </w:r>
      <w:r w:rsidRPr="00E44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5D">
        <w:rPr>
          <w:rFonts w:ascii="Times New Roman" w:hAnsi="Times New Roman" w:cs="Times New Roman"/>
          <w:b/>
          <w:spacing w:val="-2"/>
          <w:sz w:val="24"/>
          <w:szCs w:val="24"/>
        </w:rPr>
        <w:t>master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(începând cu ora 14)</w:t>
      </w:r>
    </w:p>
    <w:p w:rsidR="00EA3A34" w:rsidRPr="00E4465D" w:rsidRDefault="0070611E" w:rsidP="00EA4396">
      <w:pPr>
        <w:pStyle w:val="ListParagraph"/>
        <w:widowControl w:val="0"/>
        <w:spacing w:after="0" w:line="360" w:lineRule="auto"/>
        <w:ind w:left="-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465D">
        <w:rPr>
          <w:rFonts w:ascii="Times New Roman" w:hAnsi="Times New Roman" w:cs="Times New Roman"/>
          <w:spacing w:val="-2"/>
          <w:sz w:val="24"/>
          <w:szCs w:val="24"/>
        </w:rPr>
        <w:t>Vo</w:t>
      </w:r>
      <w:r w:rsidR="00DE41A0">
        <w:rPr>
          <w:rFonts w:ascii="Times New Roman" w:hAnsi="Times New Roman" w:cs="Times New Roman"/>
          <w:spacing w:val="-2"/>
          <w:sz w:val="24"/>
          <w:szCs w:val="24"/>
        </w:rPr>
        <w:t xml:space="preserve">r fi </w:t>
      </w:r>
      <w:proofErr w:type="spellStart"/>
      <w:r w:rsidR="00DE41A0">
        <w:rPr>
          <w:rFonts w:ascii="Times New Roman" w:hAnsi="Times New Roman" w:cs="Times New Roman"/>
          <w:spacing w:val="-2"/>
          <w:sz w:val="24"/>
          <w:szCs w:val="24"/>
        </w:rPr>
        <w:t>organizate</w:t>
      </w:r>
      <w:proofErr w:type="spellEnd"/>
      <w:r w:rsidR="00DE4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E41A0">
        <w:rPr>
          <w:rFonts w:ascii="Times New Roman" w:hAnsi="Times New Roman" w:cs="Times New Roman"/>
          <w:spacing w:val="-2"/>
          <w:sz w:val="24"/>
          <w:szCs w:val="24"/>
        </w:rPr>
        <w:t>secțiuni</w:t>
      </w:r>
      <w:proofErr w:type="spellEnd"/>
      <w:r w:rsidR="00DE41A0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="00DE41A0">
        <w:rPr>
          <w:rFonts w:ascii="Times New Roman" w:hAnsi="Times New Roman" w:cs="Times New Roman"/>
          <w:spacing w:val="-2"/>
          <w:sz w:val="24"/>
          <w:szCs w:val="24"/>
        </w:rPr>
        <w:t>Științ</w:t>
      </w:r>
      <w:r w:rsidRPr="00E4465D">
        <w:rPr>
          <w:rFonts w:ascii="Times New Roman" w:hAnsi="Times New Roman" w:cs="Times New Roman"/>
          <w:spacing w:val="-2"/>
          <w:sz w:val="24"/>
          <w:szCs w:val="24"/>
        </w:rPr>
        <w:t>ele</w:t>
      </w:r>
      <w:proofErr w:type="spellEnd"/>
      <w:r w:rsidRPr="00E44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4465D">
        <w:rPr>
          <w:rFonts w:ascii="Times New Roman" w:hAnsi="Times New Roman" w:cs="Times New Roman"/>
          <w:spacing w:val="-2"/>
          <w:sz w:val="24"/>
          <w:szCs w:val="24"/>
        </w:rPr>
        <w:t>educației</w:t>
      </w:r>
      <w:proofErr w:type="spellEnd"/>
      <w:r w:rsidRPr="00E44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4465D">
        <w:rPr>
          <w:rFonts w:ascii="Times New Roman" w:hAnsi="Times New Roman" w:cs="Times New Roman"/>
          <w:spacing w:val="-2"/>
          <w:sz w:val="24"/>
          <w:szCs w:val="24"/>
        </w:rPr>
        <w:t>și</w:t>
      </w:r>
      <w:proofErr w:type="spellEnd"/>
      <w:r w:rsidRPr="00E44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4465D">
        <w:rPr>
          <w:rFonts w:ascii="Times New Roman" w:hAnsi="Times New Roman" w:cs="Times New Roman"/>
          <w:spacing w:val="-2"/>
          <w:sz w:val="24"/>
          <w:szCs w:val="24"/>
        </w:rPr>
        <w:t>Științe</w:t>
      </w:r>
      <w:proofErr w:type="spellEnd"/>
      <w:r w:rsidRPr="00E44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4465D">
        <w:rPr>
          <w:rFonts w:ascii="Times New Roman" w:hAnsi="Times New Roman" w:cs="Times New Roman"/>
          <w:spacing w:val="-2"/>
          <w:sz w:val="24"/>
          <w:szCs w:val="24"/>
        </w:rPr>
        <w:t>juridice</w:t>
      </w:r>
      <w:bookmarkStart w:id="0" w:name="_GoBack"/>
      <w:bookmarkEnd w:id="0"/>
      <w:proofErr w:type="spellEnd"/>
      <w:r w:rsidR="00DE4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E41A0">
        <w:rPr>
          <w:rFonts w:ascii="Times New Roman" w:hAnsi="Times New Roman" w:cs="Times New Roman"/>
          <w:spacing w:val="-2"/>
          <w:sz w:val="24"/>
          <w:szCs w:val="24"/>
        </w:rPr>
        <w:t>și</w:t>
      </w:r>
      <w:proofErr w:type="spellEnd"/>
      <w:r w:rsidR="00DE41A0">
        <w:rPr>
          <w:rFonts w:ascii="Times New Roman" w:hAnsi="Times New Roman" w:cs="Times New Roman"/>
          <w:spacing w:val="-2"/>
          <w:sz w:val="24"/>
          <w:szCs w:val="24"/>
        </w:rPr>
        <w:t xml:space="preserve"> administrative</w:t>
      </w:r>
      <w:r w:rsidR="00E4465D" w:rsidRPr="00E4465D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="00E4465D" w:rsidRPr="00E4465D">
        <w:rPr>
          <w:rFonts w:ascii="Times New Roman" w:hAnsi="Times New Roman" w:cs="Times New Roman"/>
          <w:spacing w:val="-2"/>
          <w:sz w:val="24"/>
          <w:szCs w:val="24"/>
        </w:rPr>
        <w:t>licență</w:t>
      </w:r>
      <w:proofErr w:type="spellEnd"/>
      <w:r w:rsidR="00E4465D" w:rsidRPr="00E4465D">
        <w:rPr>
          <w:rFonts w:ascii="Times New Roman" w:hAnsi="Times New Roman" w:cs="Times New Roman"/>
          <w:spacing w:val="-2"/>
          <w:sz w:val="24"/>
          <w:szCs w:val="24"/>
        </w:rPr>
        <w:t>, master)</w:t>
      </w:r>
      <w:r w:rsidR="00EA3A34" w:rsidRPr="00E446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0611E" w:rsidRPr="00716F52" w:rsidRDefault="0070611E" w:rsidP="007E70F0">
      <w:pPr>
        <w:spacing w:after="0" w:line="360" w:lineRule="auto"/>
        <w:ind w:left="-432"/>
        <w:jc w:val="both"/>
        <w:rPr>
          <w:rFonts w:ascii="Times New Roman" w:hAnsi="Times New Roman"/>
          <w:b/>
          <w:sz w:val="24"/>
          <w:szCs w:val="24"/>
        </w:rPr>
      </w:pPr>
    </w:p>
    <w:p w:rsidR="00716F52" w:rsidRPr="00716F52" w:rsidRDefault="00716F52" w:rsidP="007E70F0">
      <w:pPr>
        <w:spacing w:after="0" w:line="360" w:lineRule="auto"/>
        <w:ind w:left="-432"/>
        <w:jc w:val="both"/>
        <w:rPr>
          <w:rFonts w:ascii="Times New Roman" w:hAnsi="Times New Roman"/>
          <w:b/>
          <w:sz w:val="24"/>
          <w:szCs w:val="24"/>
        </w:rPr>
      </w:pPr>
      <w:r w:rsidRPr="00716F52">
        <w:rPr>
          <w:rFonts w:ascii="Times New Roman" w:hAnsi="Times New Roman"/>
          <w:b/>
          <w:sz w:val="24"/>
          <w:szCs w:val="24"/>
        </w:rPr>
        <w:t>Date importante</w:t>
      </w:r>
    </w:p>
    <w:p w:rsidR="00EA3A34" w:rsidRPr="00716F52" w:rsidRDefault="003A4E8D" w:rsidP="007E70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04F65">
        <w:rPr>
          <w:rFonts w:ascii="Times New Roman" w:hAnsi="Times New Roman"/>
          <w:b/>
          <w:sz w:val="24"/>
          <w:szCs w:val="24"/>
        </w:rPr>
        <w:t>.04.2023</w:t>
      </w:r>
      <w:r w:rsidR="00EA3A3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termen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E8D">
        <w:rPr>
          <w:rFonts w:ascii="Times New Roman" w:hAnsi="Times New Roman"/>
          <w:b/>
          <w:sz w:val="24"/>
          <w:szCs w:val="24"/>
          <w:lang w:val="ro-RO"/>
        </w:rPr>
        <w:t xml:space="preserve">înscriere și </w:t>
      </w:r>
      <w:proofErr w:type="spellStart"/>
      <w:r w:rsidR="00EA3A34" w:rsidRPr="003A4E8D">
        <w:rPr>
          <w:rFonts w:ascii="Times New Roman" w:hAnsi="Times New Roman"/>
          <w:b/>
          <w:sz w:val="24"/>
          <w:szCs w:val="24"/>
        </w:rPr>
        <w:t>trimiterea</w:t>
      </w:r>
      <w:proofErr w:type="spellEnd"/>
      <w:r w:rsidR="00EA3A34" w:rsidRPr="003A4E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75182">
        <w:rPr>
          <w:rFonts w:ascii="Times New Roman" w:hAnsi="Times New Roman"/>
          <w:b/>
          <w:sz w:val="24"/>
          <w:szCs w:val="24"/>
        </w:rPr>
        <w:t>titlurilor</w:t>
      </w:r>
      <w:proofErr w:type="spellEnd"/>
      <w:r w:rsidR="00C75182">
        <w:rPr>
          <w:rFonts w:ascii="Times New Roman" w:hAnsi="Times New Roman"/>
          <w:b/>
          <w:sz w:val="24"/>
          <w:szCs w:val="24"/>
        </w:rPr>
        <w:t xml:space="preserve"> finale</w:t>
      </w:r>
      <w:r w:rsidR="00EA3A34">
        <w:rPr>
          <w:rFonts w:ascii="Times New Roman" w:hAnsi="Times New Roman"/>
          <w:b/>
          <w:sz w:val="24"/>
          <w:szCs w:val="24"/>
        </w:rPr>
        <w:t xml:space="preserve"> </w:t>
      </w:r>
      <w:r w:rsidR="00C75182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304F65">
        <w:rPr>
          <w:rFonts w:ascii="Times New Roman" w:hAnsi="Times New Roman"/>
          <w:b/>
          <w:sz w:val="24"/>
          <w:szCs w:val="24"/>
        </w:rPr>
        <w:t>rezumatului</w:t>
      </w:r>
      <w:proofErr w:type="spellEnd"/>
      <w:r w:rsidR="00EA3A34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EA3A34">
        <w:rPr>
          <w:rFonts w:ascii="Times New Roman" w:hAnsi="Times New Roman"/>
          <w:b/>
          <w:sz w:val="24"/>
          <w:szCs w:val="24"/>
        </w:rPr>
        <w:t>către</w:t>
      </w:r>
      <w:proofErr w:type="spellEnd"/>
      <w:r w:rsidR="00EA3A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05E3">
        <w:rPr>
          <w:rFonts w:ascii="Times New Roman" w:hAnsi="Times New Roman"/>
          <w:b/>
          <w:sz w:val="24"/>
          <w:szCs w:val="24"/>
        </w:rPr>
        <w:t>profesorii</w:t>
      </w:r>
      <w:proofErr w:type="spellEnd"/>
      <w:r w:rsidR="00FA05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3A34">
        <w:rPr>
          <w:rFonts w:ascii="Times New Roman" w:hAnsi="Times New Roman"/>
          <w:b/>
          <w:sz w:val="24"/>
          <w:szCs w:val="24"/>
        </w:rPr>
        <w:t>coordonatori</w:t>
      </w:r>
      <w:proofErr w:type="spellEnd"/>
      <w:r w:rsidR="00FA05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05E3" w:rsidRPr="00FA05E3">
        <w:rPr>
          <w:rFonts w:ascii="Times New Roman" w:hAnsi="Times New Roman"/>
          <w:sz w:val="24"/>
          <w:szCs w:val="24"/>
        </w:rPr>
        <w:t>pe</w:t>
      </w:r>
      <w:proofErr w:type="spellEnd"/>
      <w:r w:rsidR="00FA05E3" w:rsidRPr="00FA05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5E3" w:rsidRPr="00FA05E3">
        <w:rPr>
          <w:rFonts w:ascii="Times New Roman" w:hAnsi="Times New Roman"/>
          <w:sz w:val="24"/>
          <w:szCs w:val="24"/>
        </w:rPr>
        <w:t>adresa</w:t>
      </w:r>
      <w:proofErr w:type="spellEnd"/>
      <w:r w:rsidR="00FA05E3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FA05E3" w:rsidRPr="007D6313">
          <w:rPr>
            <w:rStyle w:val="Hyperlink"/>
            <w:rFonts w:ascii="Times New Roman" w:hAnsi="Times New Roman"/>
            <w:sz w:val="24"/>
            <w:szCs w:val="24"/>
          </w:rPr>
          <w:t>simone_eftimie@yahoo.com</w:t>
        </w:r>
      </w:hyperlink>
      <w:r w:rsidR="00304F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A05E3">
        <w:rPr>
          <w:rFonts w:ascii="Times New Roman" w:hAnsi="Times New Roman"/>
          <w:sz w:val="24"/>
          <w:szCs w:val="24"/>
        </w:rPr>
        <w:t>Anexa</w:t>
      </w:r>
      <w:proofErr w:type="spellEnd"/>
      <w:r w:rsidR="00FA05E3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FA05E3">
        <w:rPr>
          <w:rFonts w:ascii="Times New Roman" w:hAnsi="Times New Roman"/>
          <w:sz w:val="24"/>
          <w:szCs w:val="24"/>
        </w:rPr>
        <w:t>fișa</w:t>
      </w:r>
      <w:proofErr w:type="spellEnd"/>
      <w:r w:rsidR="00FA05E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A05E3">
        <w:rPr>
          <w:rFonts w:ascii="Times New Roman" w:hAnsi="Times New Roman"/>
          <w:sz w:val="24"/>
          <w:szCs w:val="24"/>
        </w:rPr>
        <w:t>înscriere</w:t>
      </w:r>
      <w:proofErr w:type="spellEnd"/>
      <w:r w:rsidR="00FA05E3">
        <w:rPr>
          <w:rFonts w:ascii="Times New Roman" w:hAnsi="Times New Roman"/>
          <w:sz w:val="24"/>
          <w:szCs w:val="24"/>
        </w:rPr>
        <w:t>)</w:t>
      </w:r>
      <w:r w:rsidR="00EA3A34">
        <w:rPr>
          <w:rFonts w:ascii="Times New Roman" w:hAnsi="Times New Roman"/>
          <w:b/>
          <w:sz w:val="24"/>
          <w:szCs w:val="24"/>
        </w:rPr>
        <w:t>;</w:t>
      </w:r>
    </w:p>
    <w:p w:rsidR="00716F52" w:rsidRDefault="00E22E4F" w:rsidP="00EA3A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E4465D">
        <w:rPr>
          <w:rFonts w:ascii="Times New Roman" w:hAnsi="Times New Roman"/>
          <w:b/>
          <w:sz w:val="24"/>
          <w:szCs w:val="24"/>
        </w:rPr>
        <w:t>.05</w:t>
      </w:r>
      <w:r w:rsidR="0077541B">
        <w:rPr>
          <w:rFonts w:ascii="Times New Roman" w:hAnsi="Times New Roman"/>
          <w:b/>
          <w:sz w:val="24"/>
          <w:szCs w:val="24"/>
        </w:rPr>
        <w:t>.</w:t>
      </w:r>
      <w:r w:rsidR="00C75182">
        <w:rPr>
          <w:rFonts w:ascii="Times New Roman" w:hAnsi="Times New Roman"/>
          <w:b/>
          <w:sz w:val="24"/>
          <w:szCs w:val="24"/>
        </w:rPr>
        <w:t>202</w:t>
      </w:r>
      <w:r w:rsidR="00304F65">
        <w:rPr>
          <w:rFonts w:ascii="Times New Roman" w:hAnsi="Times New Roman"/>
          <w:b/>
          <w:sz w:val="24"/>
          <w:szCs w:val="24"/>
        </w:rPr>
        <w:t>3</w:t>
      </w:r>
      <w:r w:rsidR="00716F52" w:rsidRPr="00716F52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EA3A34" w:rsidRPr="00716F52">
        <w:rPr>
          <w:rFonts w:ascii="Times New Roman" w:hAnsi="Times New Roman"/>
          <w:b/>
          <w:sz w:val="24"/>
          <w:szCs w:val="24"/>
        </w:rPr>
        <w:t>termen</w:t>
      </w:r>
      <w:proofErr w:type="spellEnd"/>
      <w:r w:rsidR="00EA3A34" w:rsidRPr="00716F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3A34" w:rsidRPr="00716F52">
        <w:rPr>
          <w:rFonts w:ascii="Times New Roman" w:hAnsi="Times New Roman"/>
          <w:b/>
          <w:sz w:val="24"/>
          <w:szCs w:val="24"/>
        </w:rPr>
        <w:t>limită</w:t>
      </w:r>
      <w:proofErr w:type="spellEnd"/>
      <w:r w:rsidR="00EA3A34" w:rsidRPr="00716F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3A34" w:rsidRPr="00716F5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EA3A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3A34">
        <w:rPr>
          <w:rFonts w:ascii="Times New Roman" w:hAnsi="Times New Roman"/>
          <w:b/>
          <w:sz w:val="24"/>
          <w:szCs w:val="24"/>
        </w:rPr>
        <w:t>trimiterea</w:t>
      </w:r>
      <w:proofErr w:type="spellEnd"/>
      <w:r w:rsidR="00EA3A34">
        <w:rPr>
          <w:rFonts w:ascii="Times New Roman" w:hAnsi="Times New Roman"/>
          <w:b/>
          <w:sz w:val="24"/>
          <w:szCs w:val="24"/>
        </w:rPr>
        <w:t xml:space="preserve"> formei finale a lucrărilor verificate de către coordonatori, în ved</w:t>
      </w:r>
      <w:r w:rsidR="00C75182">
        <w:rPr>
          <w:rFonts w:ascii="Times New Roman" w:hAnsi="Times New Roman"/>
          <w:b/>
          <w:sz w:val="24"/>
          <w:szCs w:val="24"/>
        </w:rPr>
        <w:t>e</w:t>
      </w:r>
      <w:r w:rsidR="00EA3A34">
        <w:rPr>
          <w:rFonts w:ascii="Times New Roman" w:hAnsi="Times New Roman"/>
          <w:b/>
          <w:sz w:val="24"/>
          <w:szCs w:val="24"/>
        </w:rPr>
        <w:t>rea publicării în volumul conferinței</w:t>
      </w:r>
      <w:r w:rsidR="00716F52" w:rsidRPr="00716F52">
        <w:rPr>
          <w:rFonts w:ascii="Times New Roman" w:hAnsi="Times New Roman"/>
          <w:b/>
          <w:sz w:val="24"/>
          <w:szCs w:val="24"/>
        </w:rPr>
        <w:t>.</w:t>
      </w:r>
    </w:p>
    <w:p w:rsidR="007826A5" w:rsidRDefault="007826A5" w:rsidP="0077541B">
      <w:pPr>
        <w:spacing w:after="0" w:line="360" w:lineRule="auto"/>
        <w:ind w:left="-432"/>
        <w:jc w:val="both"/>
        <w:rPr>
          <w:rFonts w:ascii="Times New Roman" w:hAnsi="Times New Roman"/>
          <w:sz w:val="24"/>
          <w:szCs w:val="24"/>
        </w:rPr>
      </w:pPr>
    </w:p>
    <w:p w:rsidR="007826A5" w:rsidRDefault="007826A5" w:rsidP="0077541B">
      <w:pPr>
        <w:spacing w:after="0" w:line="360" w:lineRule="auto"/>
        <w:ind w:lef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Notă:</w:t>
      </w:r>
    </w:p>
    <w:p w:rsidR="007826A5" w:rsidRDefault="007826A5" w:rsidP="007826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Înscrierea participanților se va face completând Anexa 1.</w:t>
      </w:r>
    </w:p>
    <w:p w:rsidR="007826A5" w:rsidRPr="007826A5" w:rsidRDefault="0077541B" w:rsidP="007826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6A5">
        <w:rPr>
          <w:rFonts w:ascii="Times New Roman" w:hAnsi="Times New Roman"/>
          <w:sz w:val="24"/>
          <w:szCs w:val="24"/>
        </w:rPr>
        <w:t xml:space="preserve">Vor fi acceptate pentru publicare lucrările care respectă </w:t>
      </w:r>
      <w:r w:rsidR="00E66996" w:rsidRPr="007826A5">
        <w:rPr>
          <w:rFonts w:ascii="Times New Roman" w:hAnsi="Times New Roman"/>
          <w:sz w:val="24"/>
          <w:szCs w:val="24"/>
        </w:rPr>
        <w:t xml:space="preserve">termenele limită, </w:t>
      </w:r>
      <w:r w:rsidRPr="007826A5">
        <w:rPr>
          <w:rFonts w:ascii="Times New Roman" w:hAnsi="Times New Roman"/>
          <w:sz w:val="24"/>
          <w:szCs w:val="24"/>
        </w:rPr>
        <w:t>condițiile de tehnoredactare și rigorile științifice.</w:t>
      </w:r>
    </w:p>
    <w:p w:rsidR="007826A5" w:rsidRDefault="00E4465D" w:rsidP="007826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6A5">
        <w:rPr>
          <w:rFonts w:ascii="Times New Roman" w:hAnsi="Times New Roman"/>
          <w:sz w:val="24"/>
          <w:szCs w:val="24"/>
        </w:rPr>
        <w:t>Programarea (ordinea) lucrărilor care vor fi susținute</w:t>
      </w:r>
      <w:r w:rsidR="007826A5" w:rsidRPr="007826A5">
        <w:rPr>
          <w:rFonts w:ascii="Times New Roman" w:hAnsi="Times New Roman"/>
          <w:sz w:val="24"/>
          <w:szCs w:val="24"/>
        </w:rPr>
        <w:t>, link-urile de conectare</w:t>
      </w:r>
      <w:r w:rsidRPr="007826A5">
        <w:rPr>
          <w:rFonts w:ascii="Times New Roman" w:hAnsi="Times New Roman"/>
          <w:sz w:val="24"/>
          <w:szCs w:val="24"/>
        </w:rPr>
        <w:t xml:space="preserve"> și alte detalii (eventuale modificări de program)  vor fi vor fi anunțate ulterior.</w:t>
      </w:r>
    </w:p>
    <w:p w:rsidR="007826A5" w:rsidRDefault="007826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541B" w:rsidRDefault="007826A5" w:rsidP="007826A5">
      <w:pPr>
        <w:pStyle w:val="ListParagraph"/>
        <w:spacing w:after="0" w:line="360" w:lineRule="auto"/>
        <w:ind w:left="-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Anexa 1</w:t>
      </w:r>
    </w:p>
    <w:p w:rsidR="007826A5" w:rsidRDefault="007826A5" w:rsidP="007826A5">
      <w:pPr>
        <w:pStyle w:val="ListParagraph"/>
        <w:spacing w:after="0" w:line="360" w:lineRule="auto"/>
        <w:ind w:left="-72"/>
        <w:jc w:val="both"/>
        <w:rPr>
          <w:rFonts w:ascii="Times New Roman" w:hAnsi="Times New Roman"/>
          <w:sz w:val="24"/>
          <w:szCs w:val="24"/>
        </w:rPr>
      </w:pPr>
    </w:p>
    <w:p w:rsidR="007826A5" w:rsidRDefault="007826A5" w:rsidP="007826A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6A5">
        <w:rPr>
          <w:rFonts w:ascii="Times New Roman" w:hAnsi="Times New Roman"/>
          <w:b/>
          <w:sz w:val="24"/>
          <w:szCs w:val="24"/>
        </w:rPr>
        <w:t xml:space="preserve">Fișa de înscriere la </w:t>
      </w:r>
    </w:p>
    <w:p w:rsidR="007826A5" w:rsidRPr="007826A5" w:rsidRDefault="007826A5" w:rsidP="007826A5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826A5">
        <w:rPr>
          <w:rFonts w:ascii="Times New Roman" w:hAnsi="Times New Roman"/>
          <w:b/>
          <w:sz w:val="24"/>
          <w:szCs w:val="24"/>
        </w:rPr>
        <w:t xml:space="preserve">Conferința națională a studenților </w:t>
      </w:r>
      <w:r w:rsidRPr="007826A5">
        <w:rPr>
          <w:rFonts w:ascii="Times New Roman" w:hAnsi="Times New Roman"/>
          <w:b/>
          <w:i/>
          <w:sz w:val="24"/>
          <w:szCs w:val="24"/>
        </w:rPr>
        <w:t>Educația între școală și societate</w:t>
      </w:r>
    </w:p>
    <w:p w:rsidR="007826A5" w:rsidRPr="009256D3" w:rsidRDefault="007826A5" w:rsidP="007826A5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</w:t>
      </w:r>
      <w:r w:rsidR="00E22E4F">
        <w:rPr>
          <w:rFonts w:ascii="Times New Roman" w:hAnsi="Times New Roman"/>
          <w:b/>
          <w:i/>
          <w:sz w:val="24"/>
          <w:szCs w:val="24"/>
        </w:rPr>
        <w:t>diția a IX</w:t>
      </w:r>
      <w:r w:rsidRPr="009256D3">
        <w:rPr>
          <w:rFonts w:ascii="Times New Roman" w:hAnsi="Times New Roman"/>
          <w:b/>
          <w:i/>
          <w:sz w:val="24"/>
          <w:szCs w:val="24"/>
        </w:rPr>
        <w:t xml:space="preserve">-a, </w:t>
      </w:r>
      <w:r w:rsidR="00E22E4F">
        <w:rPr>
          <w:rFonts w:ascii="Times New Roman" w:hAnsi="Times New Roman"/>
          <w:b/>
          <w:sz w:val="24"/>
          <w:szCs w:val="24"/>
        </w:rPr>
        <w:t>6-7</w:t>
      </w:r>
      <w:r>
        <w:rPr>
          <w:rFonts w:ascii="Times New Roman" w:hAnsi="Times New Roman"/>
          <w:b/>
          <w:sz w:val="24"/>
          <w:szCs w:val="24"/>
        </w:rPr>
        <w:t xml:space="preserve"> aprilie</w:t>
      </w:r>
      <w:r w:rsidRPr="009256D3">
        <w:rPr>
          <w:rFonts w:ascii="Times New Roman" w:hAnsi="Times New Roman"/>
          <w:b/>
          <w:sz w:val="24"/>
          <w:szCs w:val="24"/>
        </w:rPr>
        <w:t xml:space="preserve"> 202</w:t>
      </w:r>
      <w:r w:rsidR="00E22E4F">
        <w:rPr>
          <w:rFonts w:ascii="Times New Roman" w:hAnsi="Times New Roman"/>
          <w:b/>
          <w:sz w:val="24"/>
          <w:szCs w:val="24"/>
        </w:rPr>
        <w:t>3</w:t>
      </w:r>
    </w:p>
    <w:p w:rsidR="007826A5" w:rsidRDefault="007826A5" w:rsidP="007826A5">
      <w:pPr>
        <w:pStyle w:val="ListParagraph"/>
        <w:spacing w:after="0" w:line="360" w:lineRule="auto"/>
        <w:ind w:left="-72"/>
        <w:jc w:val="both"/>
        <w:rPr>
          <w:rFonts w:ascii="Times New Roman" w:hAnsi="Times New Roman"/>
          <w:sz w:val="24"/>
          <w:szCs w:val="24"/>
        </w:rPr>
      </w:pPr>
    </w:p>
    <w:p w:rsidR="007826A5" w:rsidRDefault="007826A5" w:rsidP="007826A5">
      <w:pPr>
        <w:pStyle w:val="ListParagraph"/>
        <w:spacing w:after="0" w:line="360" w:lineRule="auto"/>
        <w:ind w:left="-72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927"/>
        <w:gridCol w:w="2491"/>
        <w:gridCol w:w="1909"/>
        <w:gridCol w:w="2166"/>
      </w:tblGrid>
      <w:tr w:rsidR="007826A5" w:rsidRPr="008856A5" w:rsidTr="007826A5">
        <w:trPr>
          <w:jc w:val="center"/>
        </w:trPr>
        <w:tc>
          <w:tcPr>
            <w:tcW w:w="283" w:type="pct"/>
            <w:shd w:val="clear" w:color="auto" w:fill="auto"/>
          </w:tcPr>
          <w:p w:rsidR="007826A5" w:rsidRPr="00885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1070" w:type="pct"/>
            <w:shd w:val="clear" w:color="auto" w:fill="auto"/>
          </w:tcPr>
          <w:p w:rsidR="00782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 și prenume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universitate,</w:t>
            </w:r>
          </w:p>
          <w:p w:rsidR="007826A5" w:rsidRPr="00885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specializare, an</w:t>
            </w:r>
          </w:p>
        </w:tc>
        <w:tc>
          <w:tcPr>
            <w:tcW w:w="1383" w:type="pct"/>
            <w:shd w:val="clear" w:color="auto" w:fill="auto"/>
          </w:tcPr>
          <w:p w:rsidR="00782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26A5" w:rsidRPr="00885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Titlul lucrării</w:t>
            </w:r>
          </w:p>
        </w:tc>
        <w:tc>
          <w:tcPr>
            <w:tcW w:w="1060" w:type="pct"/>
            <w:shd w:val="clear" w:color="auto" w:fill="auto"/>
          </w:tcPr>
          <w:p w:rsidR="00782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26A5" w:rsidRPr="00885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Coordonator</w:t>
            </w:r>
          </w:p>
        </w:tc>
        <w:tc>
          <w:tcPr>
            <w:tcW w:w="1203" w:type="pct"/>
          </w:tcPr>
          <w:p w:rsidR="00782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26A5" w:rsidRPr="008856A5" w:rsidRDefault="007826A5" w:rsidP="00782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Email</w:t>
            </w:r>
            <w:r w:rsidR="00E22E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student</w:t>
            </w:r>
          </w:p>
        </w:tc>
      </w:tr>
      <w:tr w:rsidR="007826A5" w:rsidRPr="008856A5" w:rsidTr="007826A5">
        <w:trPr>
          <w:jc w:val="center"/>
        </w:trPr>
        <w:tc>
          <w:tcPr>
            <w:tcW w:w="283" w:type="pct"/>
            <w:shd w:val="clear" w:color="auto" w:fill="auto"/>
          </w:tcPr>
          <w:p w:rsidR="007826A5" w:rsidRPr="008856A5" w:rsidRDefault="007826A5" w:rsidP="007826A5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</w:tcPr>
          <w:p w:rsidR="007826A5" w:rsidRPr="008856A5" w:rsidRDefault="007826A5" w:rsidP="001B45A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3" w:type="pct"/>
            <w:shd w:val="clear" w:color="auto" w:fill="auto"/>
          </w:tcPr>
          <w:p w:rsidR="007826A5" w:rsidRPr="008856A5" w:rsidRDefault="007826A5" w:rsidP="001B45A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pct"/>
            <w:shd w:val="clear" w:color="auto" w:fill="auto"/>
          </w:tcPr>
          <w:p w:rsidR="007826A5" w:rsidRPr="008856A5" w:rsidRDefault="007826A5" w:rsidP="001B45A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</w:tcPr>
          <w:p w:rsidR="007826A5" w:rsidRPr="008856A5" w:rsidRDefault="007826A5" w:rsidP="001B4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26A5" w:rsidRDefault="007826A5" w:rsidP="007826A5">
      <w:pPr>
        <w:pStyle w:val="ListParagraph"/>
        <w:spacing w:after="0" w:line="360" w:lineRule="auto"/>
        <w:ind w:left="-72"/>
        <w:jc w:val="both"/>
        <w:rPr>
          <w:rFonts w:ascii="Times New Roman" w:hAnsi="Times New Roman"/>
          <w:sz w:val="24"/>
          <w:szCs w:val="24"/>
        </w:rPr>
      </w:pPr>
    </w:p>
    <w:p w:rsidR="00DF0F41" w:rsidRPr="007826A5" w:rsidRDefault="00304F65" w:rsidP="007826A5">
      <w:pPr>
        <w:pStyle w:val="ListParagraph"/>
        <w:spacing w:after="0" w:line="360" w:lineRule="auto"/>
        <w:ind w:left="-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Rezumat</w:t>
      </w:r>
      <w:r w:rsidR="00DF0F41">
        <w:rPr>
          <w:rFonts w:ascii="Times New Roman" w:hAnsi="Times New Roman"/>
          <w:sz w:val="24"/>
          <w:szCs w:val="24"/>
        </w:rPr>
        <w:t xml:space="preserve">: </w:t>
      </w:r>
    </w:p>
    <w:sectPr w:rsidR="00DF0F41" w:rsidRPr="007826A5" w:rsidSect="00972C4A">
      <w:footerReference w:type="default" r:id="rId9"/>
      <w:headerReference w:type="first" r:id="rId10"/>
      <w:pgSz w:w="11907" w:h="16839" w:code="9"/>
      <w:pgMar w:top="1418" w:right="1418" w:bottom="1418" w:left="1701" w:header="288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60" w:rsidRDefault="002E2A60" w:rsidP="009A5146">
      <w:pPr>
        <w:spacing w:after="0" w:line="240" w:lineRule="auto"/>
      </w:pPr>
      <w:r>
        <w:separator/>
      </w:r>
    </w:p>
  </w:endnote>
  <w:endnote w:type="continuationSeparator" w:id="0">
    <w:p w:rsidR="002E2A60" w:rsidRDefault="002E2A60" w:rsidP="009A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71" w:rsidRPr="00071106" w:rsidRDefault="002E2A60" w:rsidP="00AC6F71">
    <w:pPr>
      <w:pStyle w:val="Footer"/>
      <w:ind w:left="6521"/>
      <w:jc w:val="right"/>
      <w:rPr>
        <w:rFonts w:cs="Arial"/>
        <w:b/>
        <w:color w:val="0F243E"/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60" w:rsidRDefault="002E2A60" w:rsidP="009A5146">
      <w:pPr>
        <w:spacing w:after="0" w:line="240" w:lineRule="auto"/>
      </w:pPr>
      <w:r>
        <w:separator/>
      </w:r>
    </w:p>
  </w:footnote>
  <w:footnote w:type="continuationSeparator" w:id="0">
    <w:p w:rsidR="002E2A60" w:rsidRDefault="002E2A60" w:rsidP="009A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71" w:rsidRDefault="002E2A60" w:rsidP="00AC6F71">
    <w:pPr>
      <w:pStyle w:val="Header"/>
      <w:spacing w:line="276" w:lineRule="auto"/>
      <w:rPr>
        <w:color w:val="0F243E"/>
      </w:rPr>
    </w:pPr>
  </w:p>
  <w:p w:rsidR="00AC6F71" w:rsidRDefault="002E2A60" w:rsidP="00AC6F71">
    <w:pPr>
      <w:pStyle w:val="Header"/>
      <w:ind w:left="-284"/>
      <w:rPr>
        <w:color w:val="0F243E"/>
      </w:rPr>
    </w:pPr>
  </w:p>
  <w:p w:rsidR="00AC6F71" w:rsidRDefault="002E2A60" w:rsidP="00AC6F71">
    <w:pPr>
      <w:pStyle w:val="Header"/>
      <w:ind w:left="-284"/>
      <w:rPr>
        <w:color w:val="0F243E"/>
      </w:rPr>
    </w:pPr>
  </w:p>
  <w:p w:rsidR="00AC6F71" w:rsidRDefault="002E2A60" w:rsidP="00AC6F71">
    <w:pPr>
      <w:pStyle w:val="Header"/>
      <w:rPr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1D2"/>
    <w:multiLevelType w:val="hybridMultilevel"/>
    <w:tmpl w:val="91CCCFDE"/>
    <w:lvl w:ilvl="0" w:tplc="C428AE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48" w:hanging="360"/>
      </w:pPr>
    </w:lvl>
    <w:lvl w:ilvl="2" w:tplc="0418001B" w:tentative="1">
      <w:start w:val="1"/>
      <w:numFmt w:val="lowerRoman"/>
      <w:lvlText w:val="%3."/>
      <w:lvlJc w:val="right"/>
      <w:pPr>
        <w:ind w:left="1368" w:hanging="180"/>
      </w:pPr>
    </w:lvl>
    <w:lvl w:ilvl="3" w:tplc="0418000F" w:tentative="1">
      <w:start w:val="1"/>
      <w:numFmt w:val="decimal"/>
      <w:lvlText w:val="%4."/>
      <w:lvlJc w:val="left"/>
      <w:pPr>
        <w:ind w:left="2088" w:hanging="360"/>
      </w:pPr>
    </w:lvl>
    <w:lvl w:ilvl="4" w:tplc="04180019" w:tentative="1">
      <w:start w:val="1"/>
      <w:numFmt w:val="lowerLetter"/>
      <w:lvlText w:val="%5."/>
      <w:lvlJc w:val="left"/>
      <w:pPr>
        <w:ind w:left="2808" w:hanging="360"/>
      </w:pPr>
    </w:lvl>
    <w:lvl w:ilvl="5" w:tplc="0418001B" w:tentative="1">
      <w:start w:val="1"/>
      <w:numFmt w:val="lowerRoman"/>
      <w:lvlText w:val="%6."/>
      <w:lvlJc w:val="right"/>
      <w:pPr>
        <w:ind w:left="3528" w:hanging="180"/>
      </w:pPr>
    </w:lvl>
    <w:lvl w:ilvl="6" w:tplc="0418000F" w:tentative="1">
      <w:start w:val="1"/>
      <w:numFmt w:val="decimal"/>
      <w:lvlText w:val="%7."/>
      <w:lvlJc w:val="left"/>
      <w:pPr>
        <w:ind w:left="4248" w:hanging="360"/>
      </w:pPr>
    </w:lvl>
    <w:lvl w:ilvl="7" w:tplc="04180019" w:tentative="1">
      <w:start w:val="1"/>
      <w:numFmt w:val="lowerLetter"/>
      <w:lvlText w:val="%8."/>
      <w:lvlJc w:val="left"/>
      <w:pPr>
        <w:ind w:left="4968" w:hanging="360"/>
      </w:pPr>
    </w:lvl>
    <w:lvl w:ilvl="8" w:tplc="0418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20D9660C"/>
    <w:multiLevelType w:val="hybridMultilevel"/>
    <w:tmpl w:val="E3DC3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69C4"/>
    <w:multiLevelType w:val="hybridMultilevel"/>
    <w:tmpl w:val="069CF62C"/>
    <w:lvl w:ilvl="0" w:tplc="3D429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E2202"/>
    <w:multiLevelType w:val="hybridMultilevel"/>
    <w:tmpl w:val="6848F766"/>
    <w:lvl w:ilvl="0" w:tplc="9AA66A16">
      <w:start w:val="24"/>
      <w:numFmt w:val="bullet"/>
      <w:lvlText w:val="-"/>
      <w:lvlJc w:val="left"/>
      <w:pPr>
        <w:ind w:left="-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4">
    <w:nsid w:val="7E821F6D"/>
    <w:multiLevelType w:val="hybridMultilevel"/>
    <w:tmpl w:val="29DEA82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0C"/>
    <w:rsid w:val="00012E6A"/>
    <w:rsid w:val="00051EA2"/>
    <w:rsid w:val="00061DA7"/>
    <w:rsid w:val="0006366E"/>
    <w:rsid w:val="000A245B"/>
    <w:rsid w:val="000B6664"/>
    <w:rsid w:val="000C43CE"/>
    <w:rsid w:val="000C62E1"/>
    <w:rsid w:val="00171E78"/>
    <w:rsid w:val="0017538A"/>
    <w:rsid w:val="001E21E1"/>
    <w:rsid w:val="002267C8"/>
    <w:rsid w:val="00292D2A"/>
    <w:rsid w:val="002D77E5"/>
    <w:rsid w:val="002E2A60"/>
    <w:rsid w:val="00304F65"/>
    <w:rsid w:val="00314CAB"/>
    <w:rsid w:val="003A4E8D"/>
    <w:rsid w:val="00414FF3"/>
    <w:rsid w:val="004435AB"/>
    <w:rsid w:val="004B70ED"/>
    <w:rsid w:val="004C192D"/>
    <w:rsid w:val="00512375"/>
    <w:rsid w:val="005207AA"/>
    <w:rsid w:val="00527BEF"/>
    <w:rsid w:val="00531ED9"/>
    <w:rsid w:val="005D0AFB"/>
    <w:rsid w:val="00664F5A"/>
    <w:rsid w:val="006A422C"/>
    <w:rsid w:val="0070611E"/>
    <w:rsid w:val="00716F52"/>
    <w:rsid w:val="00732F42"/>
    <w:rsid w:val="0077541B"/>
    <w:rsid w:val="007826A5"/>
    <w:rsid w:val="007A7CD2"/>
    <w:rsid w:val="007E70F0"/>
    <w:rsid w:val="008068CE"/>
    <w:rsid w:val="00845F06"/>
    <w:rsid w:val="00880160"/>
    <w:rsid w:val="008A18B1"/>
    <w:rsid w:val="008D618C"/>
    <w:rsid w:val="00900CB8"/>
    <w:rsid w:val="0092333C"/>
    <w:rsid w:val="009256D3"/>
    <w:rsid w:val="00933C0C"/>
    <w:rsid w:val="00972C4A"/>
    <w:rsid w:val="009A5146"/>
    <w:rsid w:val="009B5907"/>
    <w:rsid w:val="009D2A3A"/>
    <w:rsid w:val="009F19E0"/>
    <w:rsid w:val="00A025EE"/>
    <w:rsid w:val="00A42657"/>
    <w:rsid w:val="00AC2514"/>
    <w:rsid w:val="00B36376"/>
    <w:rsid w:val="00B41F08"/>
    <w:rsid w:val="00B671CB"/>
    <w:rsid w:val="00BB1A9B"/>
    <w:rsid w:val="00BD5FA2"/>
    <w:rsid w:val="00C05A43"/>
    <w:rsid w:val="00C072FD"/>
    <w:rsid w:val="00C542F7"/>
    <w:rsid w:val="00C75182"/>
    <w:rsid w:val="00D46EC5"/>
    <w:rsid w:val="00D60AFA"/>
    <w:rsid w:val="00D97116"/>
    <w:rsid w:val="00DB540B"/>
    <w:rsid w:val="00DC72B1"/>
    <w:rsid w:val="00DE41A0"/>
    <w:rsid w:val="00DE41F3"/>
    <w:rsid w:val="00DF0F41"/>
    <w:rsid w:val="00DF3548"/>
    <w:rsid w:val="00E22E4F"/>
    <w:rsid w:val="00E4465D"/>
    <w:rsid w:val="00E66996"/>
    <w:rsid w:val="00E77627"/>
    <w:rsid w:val="00E9435C"/>
    <w:rsid w:val="00E96418"/>
    <w:rsid w:val="00EA3A34"/>
    <w:rsid w:val="00EA4396"/>
    <w:rsid w:val="00EC7C09"/>
    <w:rsid w:val="00EE5E84"/>
    <w:rsid w:val="00F50FB1"/>
    <w:rsid w:val="00FA05E3"/>
    <w:rsid w:val="00FA53C5"/>
    <w:rsid w:val="00FA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1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11E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0611E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611E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0611E"/>
    <w:rPr>
      <w:rFonts w:ascii="Palatino Linotype" w:eastAsia="Calibri" w:hAnsi="Palatino Linotype" w:cs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70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C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1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11E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0611E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611E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0611E"/>
    <w:rPr>
      <w:rFonts w:ascii="Palatino Linotype" w:eastAsia="Calibri" w:hAnsi="Palatino Linotype" w:cs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70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_eftimie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Asus_Mihaela</cp:lastModifiedBy>
  <cp:revision>8</cp:revision>
  <dcterms:created xsi:type="dcterms:W3CDTF">2023-01-27T06:02:00Z</dcterms:created>
  <dcterms:modified xsi:type="dcterms:W3CDTF">2023-02-27T09:44:00Z</dcterms:modified>
</cp:coreProperties>
</file>