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proofErr w:type="spellStart"/>
      <w:r w:rsidRPr="004C2691">
        <w:rPr>
          <w:rFonts w:ascii="Times New Roman" w:hAnsi="Times New Roman"/>
          <w:sz w:val="28"/>
          <w:szCs w:val="28"/>
        </w:rPr>
        <w:t>Serviciul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Resurse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Umane</w:t>
      </w:r>
      <w:proofErr w:type="spellEnd"/>
      <w:r w:rsidR="00E716D7">
        <w:rPr>
          <w:rFonts w:ascii="Times New Roman" w:hAnsi="Times New Roman"/>
          <w:sz w:val="28"/>
          <w:szCs w:val="28"/>
        </w:rPr>
        <w:t>,</w:t>
      </w:r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Salarizare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și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Informatizare</w:t>
      </w:r>
      <w:proofErr w:type="spellEnd"/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C2691">
        <w:rPr>
          <w:rFonts w:ascii="Times New Roman" w:hAnsi="Times New Roman"/>
          <w:sz w:val="28"/>
          <w:szCs w:val="28"/>
        </w:rPr>
        <w:t xml:space="preserve"> </w:t>
      </w: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jc w:val="center"/>
        <w:rPr>
          <w:sz w:val="28"/>
          <w:szCs w:val="28"/>
        </w:rPr>
      </w:pPr>
      <w:r w:rsidRPr="004C2691">
        <w:rPr>
          <w:rFonts w:ascii="Times New Roman" w:hAnsi="Times New Roman"/>
          <w:sz w:val="28"/>
          <w:szCs w:val="28"/>
        </w:rPr>
        <w:t>ANUNȚ</w:t>
      </w: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ind w:left="-567" w:firstLine="567"/>
        <w:rPr>
          <w:sz w:val="28"/>
          <w:szCs w:val="28"/>
        </w:rPr>
      </w:pPr>
    </w:p>
    <w:p w:rsidR="00697FED" w:rsidRPr="004C2691" w:rsidRDefault="00697FED" w:rsidP="00697FED">
      <w:pPr>
        <w:tabs>
          <w:tab w:val="left" w:pos="664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C269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4C2691">
        <w:rPr>
          <w:rFonts w:ascii="Times New Roman" w:hAnsi="Times New Roman"/>
          <w:sz w:val="28"/>
          <w:szCs w:val="28"/>
        </w:rPr>
        <w:t>Prob</w:t>
      </w:r>
      <w:r w:rsidR="006266CF">
        <w:rPr>
          <w:rFonts w:ascii="Times New Roman" w:hAnsi="Times New Roman"/>
          <w:sz w:val="28"/>
          <w:szCs w:val="28"/>
        </w:rPr>
        <w:t>ă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scrisă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pentru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ocuparea</w:t>
      </w:r>
      <w:proofErr w:type="spellEnd"/>
      <w:r w:rsidRPr="004C2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sz w:val="28"/>
          <w:szCs w:val="28"/>
        </w:rPr>
        <w:t>post</w:t>
      </w:r>
      <w:r w:rsidR="006266CF">
        <w:rPr>
          <w:rFonts w:ascii="Times New Roman" w:hAnsi="Times New Roman"/>
          <w:sz w:val="28"/>
          <w:szCs w:val="28"/>
        </w:rPr>
        <w:t>ului</w:t>
      </w:r>
      <w:proofErr w:type="spellEnd"/>
      <w:r w:rsidR="006266CF">
        <w:rPr>
          <w:rFonts w:ascii="Times New Roman" w:hAnsi="Times New Roman"/>
          <w:sz w:val="28"/>
          <w:szCs w:val="28"/>
        </w:rPr>
        <w:t xml:space="preserve"> vacant</w:t>
      </w:r>
      <w:r w:rsidRPr="004C269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tehnician</w:t>
      </w:r>
      <w:proofErr w:type="spellEnd"/>
      <w:r w:rsidR="006266CF">
        <w:rPr>
          <w:rFonts w:ascii="Times New Roman" w:hAnsi="Times New Roman"/>
          <w:color w:val="000000"/>
          <w:sz w:val="28"/>
          <w:szCs w:val="28"/>
        </w:rPr>
        <w:t xml:space="preserve"> debutant cu ½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normă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="006266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cadrul</w:t>
      </w:r>
      <w:proofErr w:type="spellEnd"/>
      <w:r w:rsidR="006266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Biroului</w:t>
      </w:r>
      <w:proofErr w:type="spellEnd"/>
      <w:r w:rsidR="006266CF">
        <w:rPr>
          <w:rFonts w:ascii="Times New Roman" w:hAnsi="Times New Roman"/>
          <w:color w:val="000000"/>
          <w:sz w:val="28"/>
          <w:szCs w:val="28"/>
        </w:rPr>
        <w:t xml:space="preserve"> T.I.C.</w:t>
      </w:r>
      <w:r w:rsidR="004C2691">
        <w:rPr>
          <w:rFonts w:ascii="Times New Roman" w:hAnsi="Times New Roman"/>
          <w:color w:val="000000"/>
          <w:sz w:val="28"/>
          <w:szCs w:val="28"/>
        </w:rPr>
        <w:t>,</w:t>
      </w:r>
      <w:r w:rsidRPr="004C2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color w:val="000000"/>
          <w:sz w:val="28"/>
          <w:szCs w:val="28"/>
        </w:rPr>
        <w:t>va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color w:val="000000"/>
          <w:sz w:val="28"/>
          <w:szCs w:val="28"/>
        </w:rPr>
        <w:t>avea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color w:val="000000"/>
          <w:sz w:val="28"/>
          <w:szCs w:val="28"/>
        </w:rPr>
        <w:t>loc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2691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data </w:t>
      </w:r>
      <w:proofErr w:type="spellStart"/>
      <w:r w:rsidRPr="004C2691">
        <w:rPr>
          <w:rFonts w:ascii="Times New Roman" w:hAnsi="Times New Roman"/>
          <w:color w:val="000000"/>
          <w:sz w:val="28"/>
          <w:szCs w:val="28"/>
        </w:rPr>
        <w:t>de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6CF">
        <w:rPr>
          <w:rFonts w:ascii="Times New Roman" w:hAnsi="Times New Roman"/>
          <w:color w:val="000000"/>
          <w:sz w:val="28"/>
          <w:szCs w:val="28"/>
        </w:rPr>
        <w:t>22.03.2022</w:t>
      </w:r>
      <w:r w:rsidRPr="004C269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C2691">
        <w:rPr>
          <w:rFonts w:ascii="Times New Roman" w:hAnsi="Times New Roman"/>
          <w:color w:val="000000"/>
          <w:sz w:val="28"/>
          <w:szCs w:val="28"/>
        </w:rPr>
        <w:t>ora</w:t>
      </w:r>
      <w:proofErr w:type="spellEnd"/>
      <w:r w:rsidRPr="004C2691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4C2691"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 w:rsidR="006266C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sala</w:t>
      </w:r>
      <w:proofErr w:type="spellEnd"/>
      <w:r w:rsidR="006266CF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6266CF">
        <w:rPr>
          <w:rFonts w:ascii="Times New Roman" w:hAnsi="Times New Roman"/>
          <w:color w:val="000000"/>
          <w:sz w:val="28"/>
          <w:szCs w:val="28"/>
        </w:rPr>
        <w:t>Biroului</w:t>
      </w:r>
      <w:proofErr w:type="spellEnd"/>
      <w:r w:rsidR="006266CF">
        <w:rPr>
          <w:rFonts w:ascii="Times New Roman" w:hAnsi="Times New Roman"/>
          <w:color w:val="000000"/>
          <w:sz w:val="28"/>
          <w:szCs w:val="28"/>
        </w:rPr>
        <w:t xml:space="preserve"> T.I.C.</w:t>
      </w:r>
      <w:bookmarkStart w:id="0" w:name="_GoBack"/>
      <w:bookmarkEnd w:id="0"/>
    </w:p>
    <w:p w:rsidR="00697FED" w:rsidRPr="00765657" w:rsidRDefault="00697FED" w:rsidP="00697FED">
      <w:pPr>
        <w:tabs>
          <w:tab w:val="left" w:pos="6649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42C5" w:rsidRDefault="007342C5"/>
    <w:sectPr w:rsidR="0073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D4"/>
    <w:multiLevelType w:val="multilevel"/>
    <w:tmpl w:val="1772EEA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ED"/>
    <w:rsid w:val="004C2691"/>
    <w:rsid w:val="006266CF"/>
    <w:rsid w:val="00697FED"/>
    <w:rsid w:val="007342C5"/>
    <w:rsid w:val="00E716D7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9134"/>
  <w15:chartTrackingRefBased/>
  <w15:docId w15:val="{74B6A0F4-46BA-419C-BC9C-5C50AC7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E55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2022-03-21T08:18:00Z</dcterms:created>
  <dcterms:modified xsi:type="dcterms:W3CDTF">2022-03-21T08:18:00Z</dcterms:modified>
</cp:coreProperties>
</file>