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E" w:rsidRPr="002E44ED" w:rsidRDefault="004E24EE" w:rsidP="004E24EE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2E44ED">
        <w:rPr>
          <w:rFonts w:eastAsiaTheme="minorEastAsia" w:cstheme="minorHAnsi"/>
          <w:b/>
          <w:lang w:val="ro-RO"/>
        </w:rPr>
        <w:t>Universitatea Petrol Gaze Ploieşti</w:t>
      </w:r>
    </w:p>
    <w:p w:rsidR="004E24EE" w:rsidRPr="002E44ED" w:rsidRDefault="004E24EE" w:rsidP="004E24EE">
      <w:pPr>
        <w:spacing w:after="0" w:line="240" w:lineRule="auto"/>
        <w:jc w:val="both"/>
        <w:rPr>
          <w:rFonts w:eastAsia="Calibri" w:cs="Arial"/>
          <w:b/>
          <w:color w:val="222222"/>
        </w:rPr>
      </w:pPr>
      <w:r>
        <w:rPr>
          <w:rFonts w:cstheme="minorHAnsi"/>
          <w:b/>
          <w:lang w:val="ro-RO"/>
        </w:rPr>
        <w:t xml:space="preserve">Serviciul Social </w:t>
      </w:r>
    </w:p>
    <w:p w:rsidR="00AF32C4" w:rsidRPr="007671D0" w:rsidRDefault="00AF32C4" w:rsidP="00F655B5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7671D0">
        <w:rPr>
          <w:rFonts w:eastAsiaTheme="minorEastAsia" w:cstheme="minorHAnsi"/>
          <w:b/>
          <w:lang w:val="ro-RO"/>
        </w:rPr>
        <w:t xml:space="preserve">Nr.înreg.BA </w:t>
      </w:r>
      <w:r w:rsidR="005B702D">
        <w:rPr>
          <w:rFonts w:eastAsiaTheme="minorEastAsia" w:cstheme="minorHAnsi"/>
          <w:b/>
          <w:lang w:val="ro-RO"/>
        </w:rPr>
        <w:t>300</w:t>
      </w:r>
      <w:r w:rsidR="00CE74D9" w:rsidRPr="007671D0">
        <w:rPr>
          <w:rFonts w:eastAsiaTheme="minorEastAsia" w:cstheme="minorHAnsi"/>
          <w:b/>
          <w:lang w:val="ro-RO"/>
        </w:rPr>
        <w:t>/</w:t>
      </w:r>
      <w:r w:rsidR="001D1C9E">
        <w:rPr>
          <w:rFonts w:eastAsiaTheme="minorEastAsia" w:cstheme="minorHAnsi"/>
          <w:b/>
          <w:lang w:val="ro-RO"/>
        </w:rPr>
        <w:t>1/</w:t>
      </w:r>
      <w:r w:rsidR="00CE74D9" w:rsidRPr="007671D0">
        <w:rPr>
          <w:rFonts w:eastAsiaTheme="minorEastAsia" w:cstheme="minorHAnsi"/>
          <w:b/>
          <w:lang w:val="ro-RO"/>
        </w:rPr>
        <w:t>0</w:t>
      </w:r>
      <w:r w:rsidR="005B702D">
        <w:rPr>
          <w:rFonts w:eastAsiaTheme="minorEastAsia" w:cstheme="minorHAnsi"/>
          <w:b/>
          <w:lang w:val="ro-RO"/>
        </w:rPr>
        <w:t>1</w:t>
      </w:r>
      <w:r w:rsidR="00CE74D9" w:rsidRPr="007671D0">
        <w:rPr>
          <w:rFonts w:eastAsiaTheme="minorEastAsia" w:cstheme="minorHAnsi"/>
          <w:b/>
          <w:lang w:val="ro-RO"/>
        </w:rPr>
        <w:t>.07.2019</w:t>
      </w:r>
    </w:p>
    <w:p w:rsidR="006F637A" w:rsidRDefault="006F637A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Pr="00F847C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A117FA" w:rsidRPr="00C06127" w:rsidRDefault="00A117F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6710C9" w:rsidRPr="006710C9" w:rsidRDefault="006710C9" w:rsidP="006710C9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6710C9">
        <w:rPr>
          <w:rFonts w:ascii="Calibri" w:eastAsia="Times New Roman" w:hAnsi="Calibri" w:cs="Times New Roman"/>
          <w:b/>
          <w:sz w:val="24"/>
          <w:szCs w:val="24"/>
          <w:lang w:val="ro-RO"/>
        </w:rPr>
        <w:t>pentru</w:t>
      </w:r>
    </w:p>
    <w:p w:rsidR="006710C9" w:rsidRPr="006710C9" w:rsidRDefault="006710C9" w:rsidP="006710C9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6710C9">
        <w:rPr>
          <w:rFonts w:eastAsiaTheme="minorEastAsia" w:cstheme="minorHAnsi"/>
          <w:b/>
          <w:sz w:val="24"/>
          <w:szCs w:val="24"/>
          <w:lang w:val="ro-RO"/>
        </w:rPr>
        <w:t>achiziția directă de</w:t>
      </w:r>
    </w:p>
    <w:p w:rsidR="006F637A" w:rsidRDefault="006710C9" w:rsidP="006710C9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F72024">
        <w:rPr>
          <w:rFonts w:ascii="Calibri" w:eastAsiaTheme="minorEastAsia" w:hAnsi="Calibri" w:cstheme="minorHAnsi"/>
          <w:b/>
          <w:sz w:val="24"/>
          <w:szCs w:val="24"/>
          <w:lang w:val="ro-RO"/>
        </w:rPr>
        <w:t xml:space="preserve">Echipament – </w:t>
      </w:r>
      <w:r w:rsidR="007E31DA" w:rsidRPr="007E31DA">
        <w:rPr>
          <w:rFonts w:ascii="Calibri" w:hAnsi="Calibri" w:cs="Times New Roman"/>
          <w:b/>
          <w:sz w:val="24"/>
          <w:szCs w:val="24"/>
          <w:lang w:val="ro-RO"/>
        </w:rPr>
        <w:t>Masă caldă self-service</w:t>
      </w:r>
    </w:p>
    <w:p w:rsidR="006710C9" w:rsidRDefault="006710C9" w:rsidP="006710C9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</w:p>
    <w:p w:rsidR="006710C9" w:rsidRPr="006710C9" w:rsidRDefault="006710C9" w:rsidP="006710C9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bookmarkStart w:id="0" w:name="_GoBack"/>
      <w:bookmarkEnd w:id="0"/>
    </w:p>
    <w:p w:rsidR="006F637A" w:rsidRPr="00C0612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achiziției</w:t>
      </w:r>
      <w:r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950455">
        <w:rPr>
          <w:rFonts w:cs="Times New Roman"/>
          <w:b/>
          <w:sz w:val="24"/>
          <w:szCs w:val="24"/>
          <w:lang w:val="ro-RO"/>
        </w:rPr>
        <w:t xml:space="preserve">: </w:t>
      </w:r>
      <w:r w:rsidR="00950455" w:rsidRPr="00950455">
        <w:rPr>
          <w:rFonts w:eastAsiaTheme="minorEastAsia" w:cs="Times New Roman"/>
          <w:b/>
          <w:lang w:val="ro-RO"/>
        </w:rPr>
        <w:t>5882</w:t>
      </w:r>
      <w:r w:rsidR="005B702D" w:rsidRPr="00950455">
        <w:rPr>
          <w:rFonts w:cs="Times New Roman"/>
          <w:b/>
          <w:lang w:val="ro-RO"/>
        </w:rPr>
        <w:t xml:space="preserve"> </w:t>
      </w:r>
      <w:r w:rsidR="005B702D" w:rsidRPr="00950455">
        <w:rPr>
          <w:rFonts w:eastAsiaTheme="minorEastAsia" w:cs="Times New Roman"/>
          <w:b/>
          <w:lang w:val="ro-RO"/>
        </w:rPr>
        <w:t xml:space="preserve"> </w:t>
      </w:r>
      <w:r w:rsidRPr="00950455">
        <w:rPr>
          <w:rFonts w:cs="Times New Roman"/>
          <w:b/>
          <w:sz w:val="24"/>
          <w:szCs w:val="24"/>
          <w:lang w:val="ro-RO"/>
        </w:rPr>
        <w:t>lei fără TVA</w:t>
      </w:r>
      <w:r w:rsidRPr="00C06127">
        <w:rPr>
          <w:rFonts w:cs="Times New Roman"/>
          <w:b/>
          <w:sz w:val="24"/>
          <w:szCs w:val="24"/>
          <w:lang w:val="ro-RO"/>
        </w:rPr>
        <w:t>.</w:t>
      </w:r>
    </w:p>
    <w:p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5705"/>
        <w:gridCol w:w="847"/>
        <w:gridCol w:w="1529"/>
      </w:tblGrid>
      <w:tr w:rsidR="000A5F0A" w:rsidRPr="006710C9" w:rsidTr="004A4061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0C9">
              <w:rPr>
                <w:sz w:val="24"/>
                <w:szCs w:val="24"/>
              </w:rPr>
              <w:t>Nr</w:t>
            </w:r>
            <w:proofErr w:type="spellEnd"/>
            <w:r w:rsidRPr="006710C9">
              <w:rPr>
                <w:sz w:val="24"/>
                <w:szCs w:val="24"/>
              </w:rPr>
              <w:t xml:space="preserve">. </w:t>
            </w:r>
            <w:proofErr w:type="spellStart"/>
            <w:r w:rsidRPr="006710C9">
              <w:rPr>
                <w:sz w:val="24"/>
                <w:szCs w:val="24"/>
              </w:rPr>
              <w:t>crt</w:t>
            </w:r>
            <w:proofErr w:type="spellEnd"/>
            <w:r w:rsidRPr="006710C9">
              <w:rPr>
                <w:sz w:val="24"/>
                <w:szCs w:val="24"/>
              </w:rPr>
              <w:t>.</w:t>
            </w:r>
          </w:p>
        </w:tc>
        <w:tc>
          <w:tcPr>
            <w:tcW w:w="5724" w:type="dxa"/>
            <w:shd w:val="clear" w:color="auto" w:fill="auto"/>
          </w:tcPr>
          <w:p w:rsidR="000A5F0A" w:rsidRPr="006710C9" w:rsidRDefault="00FE6082" w:rsidP="00FE608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Denumirea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produsu</w:t>
            </w:r>
            <w:r w:rsidR="000A5F0A" w:rsidRPr="006710C9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ui</w:t>
            </w:r>
            <w:proofErr w:type="spellEnd"/>
          </w:p>
        </w:tc>
        <w:tc>
          <w:tcPr>
            <w:tcW w:w="848" w:type="dxa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6710C9">
              <w:rPr>
                <w:sz w:val="24"/>
                <w:szCs w:val="24"/>
              </w:rPr>
              <w:t>Cant.</w:t>
            </w:r>
          </w:p>
        </w:tc>
        <w:tc>
          <w:tcPr>
            <w:tcW w:w="1531" w:type="dxa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6710C9">
              <w:rPr>
                <w:sz w:val="24"/>
                <w:szCs w:val="24"/>
              </w:rPr>
              <w:t>COD CPV</w:t>
            </w:r>
          </w:p>
        </w:tc>
      </w:tr>
      <w:tr w:rsidR="000A5F0A" w:rsidRPr="006710C9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6710C9" w:rsidRDefault="000A5F0A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710C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724" w:type="dxa"/>
            <w:shd w:val="clear" w:color="auto" w:fill="auto"/>
          </w:tcPr>
          <w:p w:rsidR="000A5F0A" w:rsidRPr="00FE6082" w:rsidRDefault="00FE6082" w:rsidP="006710C9">
            <w:pPr>
              <w:rPr>
                <w:rFonts w:ascii="Calibri" w:hAnsi="Calibri"/>
                <w:sz w:val="24"/>
                <w:szCs w:val="24"/>
              </w:rPr>
            </w:pPr>
            <w:r w:rsidRPr="00FE6082">
              <w:rPr>
                <w:rFonts w:ascii="Calibri" w:hAnsi="Calibri" w:cs="Times New Roman"/>
                <w:sz w:val="24"/>
                <w:szCs w:val="24"/>
                <w:lang w:val="ro-RO"/>
              </w:rPr>
              <w:t>Masă caldă self-service</w:t>
            </w:r>
          </w:p>
        </w:tc>
        <w:tc>
          <w:tcPr>
            <w:tcW w:w="848" w:type="dxa"/>
          </w:tcPr>
          <w:p w:rsidR="000A5F0A" w:rsidRPr="006710C9" w:rsidRDefault="005B702D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710C9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A5F0A" w:rsidRPr="006710C9" w:rsidRDefault="00FE6082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>
              <w:t>39312200-4</w:t>
            </w:r>
          </w:p>
        </w:tc>
      </w:tr>
    </w:tbl>
    <w:p w:rsidR="00AF32C4" w:rsidRDefault="00AF32C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B5B70" w:rsidRPr="00C06127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lastRenderedPageBreak/>
        <w:t>PROPUNEREA TEHNICĂ</w:t>
      </w:r>
    </w:p>
    <w:p w:rsidR="00BD5082" w:rsidRDefault="00BD5082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33"/>
        <w:gridCol w:w="4039"/>
      </w:tblGrid>
      <w:tr w:rsidR="0079033C" w:rsidRPr="00CA5EEB" w:rsidTr="00AE6939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CA5EEB" w:rsidRDefault="00C06127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5033" w:type="dxa"/>
            <w:shd w:val="clear" w:color="auto" w:fill="F2F2F2"/>
            <w:vAlign w:val="center"/>
          </w:tcPr>
          <w:p w:rsidR="00E7568C" w:rsidRPr="00CA5EEB" w:rsidRDefault="00E7568C" w:rsidP="00CA5EE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Specificații tehnice solicitate</w:t>
            </w:r>
          </w:p>
        </w:tc>
        <w:tc>
          <w:tcPr>
            <w:tcW w:w="4039" w:type="dxa"/>
            <w:shd w:val="clear" w:color="auto" w:fill="F2F2F2"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B. Specificații tehnice ofertate</w:t>
            </w:r>
          </w:p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i/>
                <w:sz w:val="24"/>
                <w:szCs w:val="24"/>
                <w:u w:val="single"/>
                <w:lang w:val="ro-RO"/>
              </w:rPr>
            </w:pPr>
            <w:r w:rsidRPr="00CA5EEB">
              <w:rPr>
                <w:rFonts w:cs="Times New Roman"/>
                <w:i/>
                <w:sz w:val="24"/>
                <w:szCs w:val="24"/>
                <w:lang w:val="ro-RO"/>
              </w:rPr>
              <w:t>[a se completa de către Ofertant]</w:t>
            </w:r>
          </w:p>
        </w:tc>
      </w:tr>
      <w:tr w:rsidR="0079033C" w:rsidRPr="00CA5EEB" w:rsidTr="00AE6939">
        <w:trPr>
          <w:jc w:val="center"/>
        </w:trPr>
        <w:tc>
          <w:tcPr>
            <w:tcW w:w="567" w:type="dxa"/>
            <w:vMerge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ind w:left="-198" w:firstLine="198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Denumire produs</w:t>
            </w:r>
          </w:p>
          <w:p w:rsidR="00E7568C" w:rsidRPr="00CA5EEB" w:rsidRDefault="00E7568C" w:rsidP="00CA5EEB">
            <w:pPr>
              <w:spacing w:before="120" w:after="120" w:line="240" w:lineRule="auto"/>
              <w:ind w:left="-198" w:firstLine="198"/>
              <w:jc w:val="center"/>
              <w:rPr>
                <w:rFonts w:cs="Times New Roman"/>
                <w:i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039" w:type="dxa"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Marca / modelul produsului</w:t>
            </w:r>
          </w:p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Detaliile specifice şi standardele tehnice ale produsului ofertat</w:t>
            </w:r>
          </w:p>
        </w:tc>
      </w:tr>
      <w:tr w:rsidR="000A5F0A" w:rsidRPr="00CA5EEB" w:rsidTr="005B702D">
        <w:trPr>
          <w:jc w:val="center"/>
        </w:trPr>
        <w:tc>
          <w:tcPr>
            <w:tcW w:w="567" w:type="dxa"/>
          </w:tcPr>
          <w:p w:rsidR="000A5F0A" w:rsidRPr="00CA5EEB" w:rsidRDefault="000A5F0A" w:rsidP="00CA5EEB">
            <w:pPr>
              <w:spacing w:before="120" w:after="120" w:line="240" w:lineRule="auto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5033" w:type="dxa"/>
          </w:tcPr>
          <w:p w:rsidR="000A5F0A" w:rsidRPr="00CA5EEB" w:rsidRDefault="005B702D" w:rsidP="006710C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CA5EEB">
              <w:rPr>
                <w:rFonts w:cs="Times New Roman"/>
                <w:b/>
                <w:sz w:val="24"/>
                <w:szCs w:val="24"/>
              </w:rPr>
              <w:t>Calandru</w:t>
            </w:r>
            <w:proofErr w:type="spellEnd"/>
            <w:r w:rsidRPr="00CA5EE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710C9" w:rsidRPr="00CA5EEB">
              <w:rPr>
                <w:rFonts w:cs="Times New Roman"/>
                <w:b/>
                <w:sz w:val="24"/>
                <w:szCs w:val="24"/>
              </w:rPr>
              <w:t xml:space="preserve">electric </w:t>
            </w:r>
            <w:proofErr w:type="spellStart"/>
            <w:r w:rsidR="006710C9">
              <w:rPr>
                <w:rFonts w:cs="Times New Roman"/>
                <w:b/>
                <w:sz w:val="24"/>
                <w:szCs w:val="24"/>
              </w:rPr>
              <w:t>pentru</w:t>
            </w:r>
            <w:proofErr w:type="spellEnd"/>
            <w:r w:rsidR="006710C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0C9">
              <w:rPr>
                <w:rFonts w:cs="Times New Roman"/>
                <w:b/>
                <w:sz w:val="24"/>
                <w:szCs w:val="24"/>
              </w:rPr>
              <w:t>calcare</w:t>
            </w:r>
            <w:proofErr w:type="spellEnd"/>
            <w:r w:rsidR="006710C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0C9">
              <w:rPr>
                <w:rFonts w:cs="Times New Roman"/>
                <w:b/>
                <w:sz w:val="24"/>
                <w:szCs w:val="24"/>
              </w:rPr>
              <w:t>lenjerie</w:t>
            </w:r>
            <w:proofErr w:type="spellEnd"/>
          </w:p>
        </w:tc>
        <w:tc>
          <w:tcPr>
            <w:tcW w:w="4039" w:type="dxa"/>
          </w:tcPr>
          <w:p w:rsidR="000A5F0A" w:rsidRPr="00CA5EEB" w:rsidRDefault="000A5F0A" w:rsidP="00CA5EEB">
            <w:pPr>
              <w:spacing w:before="120" w:after="120" w:line="240" w:lineRule="auto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CA5EEB" w:rsidTr="00AE6939">
        <w:trPr>
          <w:jc w:val="center"/>
        </w:trPr>
        <w:tc>
          <w:tcPr>
            <w:tcW w:w="567" w:type="dxa"/>
            <w:vAlign w:val="center"/>
          </w:tcPr>
          <w:p w:rsidR="000A5F0A" w:rsidRPr="00CA5EEB" w:rsidRDefault="000A5F0A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535B29" w:rsidRPr="00CA5EEB" w:rsidRDefault="00535B29" w:rsidP="00CA5EEB">
            <w:pPr>
              <w:spacing w:before="120" w:after="120" w:line="240" w:lineRule="auto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Caracteristici</w:t>
            </w:r>
            <w:proofErr w:type="spellEnd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  <w:r w:rsidR="005B702D"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  <w:p w:rsidR="00FE6082" w:rsidRPr="00FE6082" w:rsidRDefault="005B702D" w:rsidP="00FE6082">
            <w:pPr>
              <w:rPr>
                <w:rFonts w:cs="Times New Roman"/>
                <w:lang w:val="ro-RO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r w:rsidR="00FE6082" w:rsidRPr="00FE6082">
              <w:rPr>
                <w:rFonts w:cs="Times New Roman"/>
                <w:lang w:val="ro-RO"/>
              </w:rPr>
              <w:t xml:space="preserve"> Masă caldă self-service</w:t>
            </w:r>
          </w:p>
          <w:p w:rsidR="00FE6082" w:rsidRPr="00FE6082" w:rsidRDefault="00FE6082" w:rsidP="00FE6082">
            <w:pPr>
              <w:numPr>
                <w:ilvl w:val="0"/>
                <w:numId w:val="12"/>
              </w:numPr>
              <w:spacing w:after="120"/>
              <w:contextualSpacing/>
              <w:rPr>
                <w:rFonts w:eastAsiaTheme="minorEastAsia" w:cs="Times New Roman"/>
                <w:lang w:val="ro-RO" w:eastAsia="ro-RO"/>
              </w:rPr>
            </w:pPr>
            <w:r w:rsidRPr="00FE6082">
              <w:rPr>
                <w:rFonts w:eastAsiaTheme="minorEastAsia" w:cs="Times New Roman"/>
                <w:lang w:val="ro-RO" w:eastAsia="ro-RO"/>
              </w:rPr>
              <w:t>Capacitate 3xGN1/1, h 200, bază neutră cu uşi glisante</w:t>
            </w:r>
          </w:p>
          <w:p w:rsidR="00FE6082" w:rsidRPr="00FE6082" w:rsidRDefault="00FE6082" w:rsidP="00FE6082">
            <w:pPr>
              <w:numPr>
                <w:ilvl w:val="0"/>
                <w:numId w:val="12"/>
              </w:numPr>
              <w:spacing w:after="120"/>
              <w:contextualSpacing/>
              <w:rPr>
                <w:rFonts w:eastAsiaTheme="minorEastAsia" w:cs="Times New Roman"/>
                <w:lang w:val="ro-RO" w:eastAsia="ro-RO"/>
              </w:rPr>
            </w:pPr>
            <w:r w:rsidRPr="00FE6082">
              <w:rPr>
                <w:rFonts w:eastAsiaTheme="minorEastAsia" w:cs="Times New Roman"/>
                <w:lang w:val="ro-RO" w:eastAsia="ro-RO"/>
              </w:rPr>
              <w:t>Structură inox</w:t>
            </w:r>
          </w:p>
          <w:p w:rsidR="00FE6082" w:rsidRPr="00FE6082" w:rsidRDefault="00FE6082" w:rsidP="00FE6082">
            <w:pPr>
              <w:numPr>
                <w:ilvl w:val="0"/>
                <w:numId w:val="12"/>
              </w:numPr>
              <w:spacing w:after="120"/>
              <w:contextualSpacing/>
              <w:rPr>
                <w:rFonts w:eastAsiaTheme="minorEastAsia" w:cs="Times New Roman"/>
                <w:lang w:val="ro-RO" w:eastAsia="ro-RO"/>
              </w:rPr>
            </w:pPr>
            <w:r w:rsidRPr="00FE6082">
              <w:rPr>
                <w:rFonts w:eastAsiaTheme="minorEastAsia" w:cs="Times New Roman"/>
                <w:lang w:val="ro-RO" w:eastAsia="ro-RO"/>
              </w:rPr>
              <w:t>Dimensiune LxlxH mm  1200x700x890</w:t>
            </w:r>
          </w:p>
          <w:p w:rsidR="00FE6082" w:rsidRPr="00FE6082" w:rsidRDefault="00FE6082" w:rsidP="00FE6082">
            <w:pPr>
              <w:numPr>
                <w:ilvl w:val="0"/>
                <w:numId w:val="12"/>
              </w:numPr>
              <w:spacing w:after="120"/>
              <w:contextualSpacing/>
              <w:rPr>
                <w:rFonts w:eastAsiaTheme="minorEastAsia" w:cs="Times New Roman"/>
                <w:lang w:val="ro-RO" w:eastAsia="ro-RO"/>
              </w:rPr>
            </w:pPr>
            <w:r w:rsidRPr="00FE6082">
              <w:rPr>
                <w:rFonts w:eastAsiaTheme="minorEastAsia" w:cs="Times New Roman"/>
                <w:lang w:val="ro-RO" w:eastAsia="ro-RO"/>
              </w:rPr>
              <w:t>Putere 2kw</w:t>
            </w:r>
          </w:p>
          <w:p w:rsidR="00FE6082" w:rsidRPr="00FE6082" w:rsidRDefault="00FE6082" w:rsidP="00FE6082">
            <w:pPr>
              <w:numPr>
                <w:ilvl w:val="0"/>
                <w:numId w:val="12"/>
              </w:numPr>
              <w:spacing w:after="120"/>
              <w:contextualSpacing/>
              <w:rPr>
                <w:sz w:val="24"/>
                <w:szCs w:val="24"/>
              </w:rPr>
            </w:pPr>
            <w:r w:rsidRPr="00FE6082">
              <w:rPr>
                <w:rFonts w:eastAsiaTheme="minorEastAsia" w:cs="Times New Roman"/>
                <w:lang w:val="ro-RO" w:eastAsia="ro-RO"/>
              </w:rPr>
              <w:t>Cu suprastructura din inox cu geam de protectie</w:t>
            </w:r>
          </w:p>
          <w:p w:rsidR="000A5F0A" w:rsidRPr="00FE6082" w:rsidRDefault="00FE6082" w:rsidP="00FE6082">
            <w:pPr>
              <w:numPr>
                <w:ilvl w:val="0"/>
                <w:numId w:val="12"/>
              </w:numPr>
              <w:spacing w:after="120"/>
              <w:contextualSpacing/>
              <w:rPr>
                <w:sz w:val="24"/>
                <w:szCs w:val="24"/>
              </w:rPr>
            </w:pPr>
            <w:r w:rsidRPr="00FE6082">
              <w:rPr>
                <w:rFonts w:cs="Times New Roman"/>
                <w:lang w:val="ro-RO" w:eastAsia="ro-RO"/>
              </w:rPr>
              <w:t xml:space="preserve">Echipamentul </w:t>
            </w:r>
            <w:r w:rsidR="00B47BE6">
              <w:rPr>
                <w:rFonts w:cs="Times New Roman"/>
                <w:lang w:val="ro-RO" w:eastAsia="ro-RO"/>
              </w:rPr>
              <w:t>să fie dotat</w:t>
            </w:r>
            <w:r w:rsidRPr="00FE6082">
              <w:rPr>
                <w:rFonts w:cs="Times New Roman"/>
                <w:lang w:val="ro-RO" w:eastAsia="ro-RO"/>
              </w:rPr>
              <w:t xml:space="preserve"> cu stecher</w:t>
            </w:r>
          </w:p>
          <w:p w:rsidR="00FE6082" w:rsidRPr="00FE6082" w:rsidRDefault="00FE6082" w:rsidP="00FE6082">
            <w:pPr>
              <w:pStyle w:val="ListParagraph"/>
              <w:spacing w:after="120"/>
              <w:jc w:val="both"/>
              <w:rPr>
                <w:rFonts w:ascii="Calibri" w:hAnsi="Calibri" w:cs="Times New Roman"/>
              </w:rPr>
            </w:pPr>
            <w:proofErr w:type="spellStart"/>
            <w:r w:rsidRPr="00FE6082">
              <w:rPr>
                <w:rFonts w:ascii="Calibri" w:hAnsi="Calibri" w:cs="Times New Roman"/>
              </w:rPr>
              <w:t>Ofertantul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</w:t>
            </w:r>
            <w:proofErr w:type="spellStart"/>
            <w:r w:rsidRPr="00FE6082">
              <w:rPr>
                <w:rFonts w:ascii="Calibri" w:hAnsi="Calibri" w:cs="Times New Roman"/>
              </w:rPr>
              <w:t>va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</w:t>
            </w:r>
            <w:proofErr w:type="spellStart"/>
            <w:r w:rsidRPr="00FE6082">
              <w:rPr>
                <w:rFonts w:ascii="Calibri" w:hAnsi="Calibri" w:cs="Times New Roman"/>
              </w:rPr>
              <w:t>asigura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: </w:t>
            </w:r>
          </w:p>
          <w:p w:rsidR="00FE6082" w:rsidRDefault="00FE6082" w:rsidP="00FE6082">
            <w:pPr>
              <w:pStyle w:val="ListParagraph"/>
              <w:spacing w:after="120"/>
              <w:jc w:val="both"/>
              <w:rPr>
                <w:rFonts w:ascii="Calibri" w:hAnsi="Calibri" w:cs="Times New Roman"/>
              </w:rPr>
            </w:pPr>
            <w:r w:rsidRPr="00FE6082">
              <w:rPr>
                <w:rFonts w:ascii="Calibri" w:hAnsi="Calibri" w:cs="Times New Roman"/>
              </w:rPr>
              <w:t xml:space="preserve">- </w:t>
            </w:r>
            <w:proofErr w:type="spellStart"/>
            <w:r w:rsidRPr="00FE6082">
              <w:rPr>
                <w:rFonts w:ascii="Calibri" w:hAnsi="Calibri" w:cs="Times New Roman"/>
              </w:rPr>
              <w:t>transportul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, </w:t>
            </w:r>
            <w:proofErr w:type="spellStart"/>
            <w:r w:rsidRPr="00FE6082">
              <w:rPr>
                <w:rFonts w:ascii="Calibri" w:hAnsi="Calibri" w:cs="Times New Roman"/>
              </w:rPr>
              <w:t>montajul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, </w:t>
            </w:r>
            <w:proofErr w:type="spellStart"/>
            <w:r w:rsidRPr="00FE6082">
              <w:rPr>
                <w:rFonts w:ascii="Calibri" w:hAnsi="Calibri" w:cs="Times New Roman"/>
              </w:rPr>
              <w:t>toate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</w:t>
            </w:r>
            <w:proofErr w:type="spellStart"/>
            <w:r w:rsidRPr="00FE6082">
              <w:rPr>
                <w:rFonts w:ascii="Calibri" w:hAnsi="Calibri" w:cs="Times New Roman"/>
              </w:rPr>
              <w:t>materialele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</w:t>
            </w:r>
            <w:proofErr w:type="spellStart"/>
            <w:r w:rsidRPr="00FE6082">
              <w:rPr>
                <w:rFonts w:ascii="Calibri" w:hAnsi="Calibri" w:cs="Times New Roman"/>
              </w:rPr>
              <w:t>necesare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</w:t>
            </w:r>
            <w:proofErr w:type="spellStart"/>
            <w:r w:rsidRPr="00FE6082">
              <w:rPr>
                <w:rFonts w:ascii="Calibri" w:hAnsi="Calibri" w:cs="Times New Roman"/>
              </w:rPr>
              <w:t>pentru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</w:t>
            </w:r>
            <w:proofErr w:type="spellStart"/>
            <w:r w:rsidRPr="00FE6082">
              <w:rPr>
                <w:rFonts w:ascii="Calibri" w:hAnsi="Calibri" w:cs="Times New Roman"/>
              </w:rPr>
              <w:t>produsul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 </w:t>
            </w:r>
            <w:proofErr w:type="spellStart"/>
            <w:r w:rsidRPr="00FE6082">
              <w:rPr>
                <w:rFonts w:ascii="Calibri" w:hAnsi="Calibri" w:cs="Times New Roman"/>
              </w:rPr>
              <w:t>livrat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</w:t>
            </w:r>
            <w:proofErr w:type="spellStart"/>
            <w:r w:rsidRPr="00FE6082">
              <w:rPr>
                <w:rFonts w:ascii="Calibri" w:hAnsi="Calibri" w:cs="Times New Roman"/>
              </w:rPr>
              <w:t>si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</w:t>
            </w:r>
            <w:proofErr w:type="spellStart"/>
            <w:r w:rsidRPr="00FE6082">
              <w:rPr>
                <w:rFonts w:ascii="Calibri" w:hAnsi="Calibri" w:cs="Times New Roman"/>
              </w:rPr>
              <w:t>probele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de </w:t>
            </w:r>
            <w:proofErr w:type="spellStart"/>
            <w:r w:rsidRPr="00FE6082">
              <w:rPr>
                <w:rFonts w:ascii="Calibri" w:hAnsi="Calibri" w:cs="Times New Roman"/>
              </w:rPr>
              <w:t>punere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in </w:t>
            </w:r>
            <w:proofErr w:type="spellStart"/>
            <w:r w:rsidRPr="00FE6082">
              <w:rPr>
                <w:rFonts w:ascii="Calibri" w:hAnsi="Calibri" w:cs="Times New Roman"/>
              </w:rPr>
              <w:t>functiune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; </w:t>
            </w:r>
          </w:p>
          <w:p w:rsidR="00FE6082" w:rsidRPr="00FE6082" w:rsidRDefault="00FE6082" w:rsidP="00FE6082">
            <w:pPr>
              <w:pStyle w:val="ListParagraph"/>
              <w:spacing w:after="120"/>
              <w:jc w:val="both"/>
              <w:rPr>
                <w:sz w:val="24"/>
                <w:szCs w:val="24"/>
              </w:rPr>
            </w:pPr>
            <w:r w:rsidRPr="00FE6082">
              <w:rPr>
                <w:rFonts w:ascii="Calibri" w:hAnsi="Calibri" w:cs="Times New Roman"/>
              </w:rPr>
              <w:t xml:space="preserve">- </w:t>
            </w:r>
            <w:proofErr w:type="spellStart"/>
            <w:r w:rsidRPr="00FE6082">
              <w:rPr>
                <w:rFonts w:ascii="Calibri" w:hAnsi="Calibri" w:cs="Times New Roman"/>
              </w:rPr>
              <w:t>instructiuni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de </w:t>
            </w:r>
            <w:proofErr w:type="spellStart"/>
            <w:r w:rsidRPr="00FE6082">
              <w:rPr>
                <w:rFonts w:ascii="Calibri" w:hAnsi="Calibri" w:cs="Times New Roman"/>
              </w:rPr>
              <w:t>utilizare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in </w:t>
            </w:r>
            <w:proofErr w:type="spellStart"/>
            <w:r w:rsidRPr="00FE6082">
              <w:rPr>
                <w:rFonts w:ascii="Calibri" w:hAnsi="Calibri" w:cs="Times New Roman"/>
              </w:rPr>
              <w:t>limba</w:t>
            </w:r>
            <w:proofErr w:type="spellEnd"/>
            <w:r w:rsidRPr="00FE6082">
              <w:rPr>
                <w:rFonts w:ascii="Calibri" w:hAnsi="Calibri" w:cs="Times New Roman"/>
              </w:rPr>
              <w:t xml:space="preserve"> </w:t>
            </w:r>
            <w:proofErr w:type="spellStart"/>
            <w:r w:rsidRPr="00FE6082">
              <w:rPr>
                <w:rFonts w:ascii="Calibri" w:hAnsi="Calibri" w:cs="Times New Roman"/>
              </w:rPr>
              <w:t>romana</w:t>
            </w:r>
            <w:proofErr w:type="spellEnd"/>
          </w:p>
        </w:tc>
        <w:tc>
          <w:tcPr>
            <w:tcW w:w="4039" w:type="dxa"/>
            <w:vAlign w:val="center"/>
          </w:tcPr>
          <w:p w:rsidR="000A5F0A" w:rsidRPr="00CA5EEB" w:rsidRDefault="000A5F0A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BD5082" w:rsidRDefault="00BD5082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b/>
          <w:bCs/>
          <w:lang w:val="ro-RO"/>
        </w:rPr>
      </w:pPr>
    </w:p>
    <w:p w:rsidR="00082763" w:rsidRPr="00C06127" w:rsidRDefault="00082763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D15C35">
      <w:footerReference w:type="default" r:id="rId9"/>
      <w:pgSz w:w="11907" w:h="16840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571" w:rsidRDefault="00191571">
      <w:pPr>
        <w:spacing w:after="0" w:line="240" w:lineRule="auto"/>
      </w:pPr>
      <w:r>
        <w:separator/>
      </w:r>
    </w:p>
  </w:endnote>
  <w:endnote w:type="continuationSeparator" w:id="0">
    <w:p w:rsidR="00191571" w:rsidRDefault="0019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0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571" w:rsidRDefault="00191571">
      <w:pPr>
        <w:spacing w:after="0" w:line="240" w:lineRule="auto"/>
      </w:pPr>
      <w:r>
        <w:separator/>
      </w:r>
    </w:p>
  </w:footnote>
  <w:footnote w:type="continuationSeparator" w:id="0">
    <w:p w:rsidR="00191571" w:rsidRDefault="0019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A3487"/>
    <w:multiLevelType w:val="hybridMultilevel"/>
    <w:tmpl w:val="5F88594A"/>
    <w:lvl w:ilvl="0" w:tplc="44D28E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10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600"/>
    <w:rsid w:val="000B07B6"/>
    <w:rsid w:val="000B0B93"/>
    <w:rsid w:val="000B1254"/>
    <w:rsid w:val="000B17C4"/>
    <w:rsid w:val="000B195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0919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571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1C9E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4997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D22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7FD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229"/>
    <w:rsid w:val="00350404"/>
    <w:rsid w:val="003517DD"/>
    <w:rsid w:val="0035186E"/>
    <w:rsid w:val="00351BF9"/>
    <w:rsid w:val="003521D9"/>
    <w:rsid w:val="003522DC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33E6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4EE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3B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5B29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2D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0C9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5C6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37A"/>
    <w:rsid w:val="007655BE"/>
    <w:rsid w:val="00765780"/>
    <w:rsid w:val="007668F2"/>
    <w:rsid w:val="00766CC3"/>
    <w:rsid w:val="007671D0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1DA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7FC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5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6939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47BE6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3388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5082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5EEB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2658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26F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6B8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082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CE27B-0E27-473E-B18D-ACB0472B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2019-09-20T06:35:00Z</cp:lastPrinted>
  <dcterms:created xsi:type="dcterms:W3CDTF">2019-08-20T08:08:00Z</dcterms:created>
  <dcterms:modified xsi:type="dcterms:W3CDTF">2019-09-20T06:38:00Z</dcterms:modified>
</cp:coreProperties>
</file>