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2D" w:rsidRDefault="00E7502D">
      <w:pPr>
        <w:rPr>
          <w:rFonts w:ascii="Arial" w:hAnsi="Arial" w:cs="Arial"/>
          <w:b/>
          <w:sz w:val="24"/>
          <w:szCs w:val="24"/>
        </w:rPr>
      </w:pPr>
    </w:p>
    <w:p w:rsidR="00200B6D" w:rsidRDefault="00200B6D" w:rsidP="00E7502D">
      <w:pPr>
        <w:jc w:val="center"/>
        <w:rPr>
          <w:rFonts w:ascii="Arial" w:hAnsi="Arial" w:cs="Arial"/>
          <w:b/>
          <w:sz w:val="24"/>
          <w:szCs w:val="24"/>
        </w:rPr>
      </w:pPr>
    </w:p>
    <w:p w:rsidR="00DD7576" w:rsidRDefault="008953D8" w:rsidP="00E7502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953D8">
        <w:rPr>
          <w:rFonts w:ascii="Arial" w:hAnsi="Arial" w:cs="Arial"/>
          <w:b/>
          <w:sz w:val="24"/>
          <w:szCs w:val="24"/>
        </w:rPr>
        <w:t>ACORD PRIVIND PRELUCRAREA DATELOR CU CARACTER PERSONAL</w:t>
      </w:r>
    </w:p>
    <w:p w:rsidR="008953D8" w:rsidRDefault="008953D8" w:rsidP="008953D8">
      <w:pPr>
        <w:jc w:val="both"/>
        <w:rPr>
          <w:rFonts w:ascii="Arial" w:hAnsi="Arial" w:cs="Arial"/>
          <w:b/>
          <w:sz w:val="24"/>
          <w:szCs w:val="24"/>
        </w:rPr>
      </w:pPr>
    </w:p>
    <w:p w:rsidR="008953D8" w:rsidRDefault="008953D8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953D8">
        <w:rPr>
          <w:rFonts w:ascii="Arial" w:hAnsi="Arial" w:cs="Arial"/>
          <w:sz w:val="24"/>
          <w:szCs w:val="24"/>
        </w:rPr>
        <w:t>Subsemnatul</w:t>
      </w:r>
      <w:proofErr w:type="spellEnd"/>
      <w:r w:rsidRPr="008953D8">
        <w:rPr>
          <w:rFonts w:ascii="Arial" w:hAnsi="Arial" w:cs="Arial"/>
          <w:sz w:val="24"/>
          <w:szCs w:val="24"/>
        </w:rPr>
        <w:t>(a) __________</w:t>
      </w:r>
      <w:r w:rsidR="00E7502D">
        <w:rPr>
          <w:rFonts w:ascii="Arial" w:hAnsi="Arial" w:cs="Arial"/>
          <w:sz w:val="24"/>
          <w:szCs w:val="24"/>
        </w:rPr>
        <w:t>___________________, CNP______________________</w:t>
      </w:r>
      <w:r w:rsidR="004D32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326E">
        <w:rPr>
          <w:rFonts w:ascii="Arial" w:hAnsi="Arial" w:cs="Arial"/>
          <w:sz w:val="24"/>
          <w:szCs w:val="24"/>
        </w:rPr>
        <w:t>nascut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la data _____________,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localitatea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domiciliata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____________________________________,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posesor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al CI/BI </w:t>
      </w:r>
      <w:proofErr w:type="spellStart"/>
      <w:r w:rsidR="004D326E">
        <w:rPr>
          <w:rFonts w:ascii="Arial" w:hAnsi="Arial" w:cs="Arial"/>
          <w:sz w:val="24"/>
          <w:szCs w:val="24"/>
        </w:rPr>
        <w:t>seria</w:t>
      </w:r>
      <w:proofErr w:type="spellEnd"/>
      <w:r w:rsidR="004D326E">
        <w:rPr>
          <w:rFonts w:ascii="Arial" w:hAnsi="Arial" w:cs="Arial"/>
          <w:sz w:val="24"/>
          <w:szCs w:val="24"/>
        </w:rPr>
        <w:t>_______</w:t>
      </w:r>
      <w:proofErr w:type="spellStart"/>
      <w:r w:rsidR="004D326E">
        <w:rPr>
          <w:rFonts w:ascii="Arial" w:hAnsi="Arial" w:cs="Arial"/>
          <w:sz w:val="24"/>
          <w:szCs w:val="24"/>
        </w:rPr>
        <w:t>nr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._________, </w:t>
      </w:r>
      <w:proofErr w:type="spellStart"/>
      <w:r w:rsidR="004D326E">
        <w:rPr>
          <w:rFonts w:ascii="Arial" w:hAnsi="Arial" w:cs="Arial"/>
          <w:sz w:val="24"/>
          <w:szCs w:val="24"/>
        </w:rPr>
        <w:t>eliberat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de ____________________________la data de____________, </w:t>
      </w:r>
      <w:proofErr w:type="spellStart"/>
      <w:r w:rsidR="004D326E">
        <w:rPr>
          <w:rFonts w:ascii="Arial" w:hAnsi="Arial" w:cs="Arial"/>
          <w:sz w:val="24"/>
          <w:szCs w:val="24"/>
        </w:rPr>
        <w:t>declar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 w:rsidR="004D326E">
        <w:rPr>
          <w:rFonts w:ascii="Arial" w:hAnsi="Arial" w:cs="Arial"/>
          <w:sz w:val="24"/>
          <w:szCs w:val="24"/>
        </w:rPr>
        <w:t>:</w:t>
      </w:r>
    </w:p>
    <w:p w:rsidR="00FE4A0D" w:rsidRDefault="004D326E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cu </w:t>
      </w:r>
      <w:proofErr w:type="spellStart"/>
      <w:r>
        <w:rPr>
          <w:rFonts w:ascii="Arial" w:hAnsi="Arial" w:cs="Arial"/>
          <w:sz w:val="24"/>
          <w:szCs w:val="24"/>
        </w:rPr>
        <w:t>privire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Regulamentului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2150C">
        <w:rPr>
          <w:rFonts w:ascii="Arial" w:hAnsi="Arial" w:cs="Arial"/>
          <w:sz w:val="24"/>
          <w:szCs w:val="24"/>
        </w:rPr>
        <w:t xml:space="preserve">679/26 </w:t>
      </w:r>
      <w:proofErr w:type="spellStart"/>
      <w:r w:rsidR="00A2150C">
        <w:rPr>
          <w:rFonts w:ascii="Arial" w:hAnsi="Arial" w:cs="Arial"/>
          <w:sz w:val="24"/>
          <w:szCs w:val="24"/>
        </w:rPr>
        <w:t>aprilie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persoanelor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fizice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A2150C">
        <w:rPr>
          <w:rFonts w:ascii="Arial" w:hAnsi="Arial" w:cs="Arial"/>
          <w:sz w:val="24"/>
          <w:szCs w:val="24"/>
        </w:rPr>
        <w:t>n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prive</w:t>
      </w:r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te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prelucrarea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A2150C">
        <w:rPr>
          <w:rFonts w:ascii="Arial" w:hAnsi="Arial" w:cs="Arial"/>
          <w:sz w:val="24"/>
          <w:szCs w:val="24"/>
        </w:rPr>
        <w:t>caracter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libera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circula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acestor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abrogare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Directivei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95/46/CE (</w:t>
      </w:r>
      <w:proofErr w:type="spellStart"/>
      <w:r w:rsidR="00A2150C">
        <w:rPr>
          <w:rFonts w:ascii="Arial" w:hAnsi="Arial" w:cs="Arial"/>
          <w:sz w:val="24"/>
          <w:szCs w:val="24"/>
        </w:rPr>
        <w:t>Regulamentul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2150C">
        <w:rPr>
          <w:rFonts w:ascii="Arial" w:hAnsi="Arial" w:cs="Arial"/>
          <w:sz w:val="24"/>
          <w:szCs w:val="24"/>
        </w:rPr>
        <w:t>adoptat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Parlamentul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European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Consiliul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Uniunii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Europene</w:t>
      </w:r>
      <w:proofErr w:type="spellEnd"/>
      <w:r w:rsidR="00A2150C">
        <w:rPr>
          <w:rFonts w:ascii="Arial" w:hAnsi="Arial" w:cs="Arial"/>
          <w:sz w:val="24"/>
          <w:szCs w:val="24"/>
        </w:rPr>
        <w:t>.</w:t>
      </w:r>
    </w:p>
    <w:p w:rsidR="00A2150C" w:rsidRDefault="00A2150C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beneficiez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acces</w:t>
      </w:r>
      <w:proofErr w:type="spellEnd"/>
      <w:r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884BC8">
        <w:rPr>
          <w:rFonts w:ascii="Arial" w:hAnsi="Arial" w:cs="Arial"/>
          <w:sz w:val="24"/>
          <w:szCs w:val="24"/>
        </w:rPr>
        <w:t>interven</w:t>
      </w:r>
      <w:r w:rsidR="00200B6D">
        <w:rPr>
          <w:rFonts w:ascii="Arial" w:hAnsi="Arial" w:cs="Arial"/>
          <w:sz w:val="24"/>
          <w:szCs w:val="24"/>
        </w:rPr>
        <w:t>ţ</w:t>
      </w:r>
      <w:r w:rsidR="00884BC8">
        <w:rPr>
          <w:rFonts w:ascii="Arial" w:hAnsi="Arial" w:cs="Arial"/>
          <w:sz w:val="24"/>
          <w:szCs w:val="24"/>
        </w:rPr>
        <w:t>ie</w:t>
      </w:r>
      <w:proofErr w:type="spellEnd"/>
      <w:r w:rsidR="00884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asupra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datelor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mele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şi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dreptul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200B6D">
        <w:rPr>
          <w:rFonts w:ascii="Arial" w:hAnsi="Arial" w:cs="Arial"/>
          <w:sz w:val="24"/>
          <w:szCs w:val="24"/>
        </w:rPr>
        <w:t>nu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200B6D">
        <w:rPr>
          <w:rFonts w:ascii="Arial" w:hAnsi="Arial" w:cs="Arial"/>
          <w:sz w:val="24"/>
          <w:szCs w:val="24"/>
        </w:rPr>
        <w:t>supus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unei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decizii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individuale</w:t>
      </w:r>
      <w:proofErr w:type="spellEnd"/>
      <w:r w:rsidR="00200B6D">
        <w:rPr>
          <w:rFonts w:ascii="Arial" w:hAnsi="Arial" w:cs="Arial"/>
          <w:sz w:val="24"/>
          <w:szCs w:val="24"/>
        </w:rPr>
        <w:t>.</w:t>
      </w:r>
    </w:p>
    <w:p w:rsidR="00200B6D" w:rsidRPr="00200B6D" w:rsidRDefault="00200B6D" w:rsidP="008953D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ă)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caracter</w:t>
      </w:r>
      <w:proofErr w:type="spellEnd"/>
      <w:r>
        <w:rPr>
          <w:rFonts w:ascii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hAnsi="Arial" w:cs="Arial"/>
          <w:sz w:val="24"/>
          <w:szCs w:val="24"/>
        </w:rPr>
        <w:t>urmează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prelucrate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00B6D">
        <w:rPr>
          <w:rFonts w:ascii="Arial" w:hAnsi="Arial" w:cs="Arial"/>
          <w:i/>
          <w:sz w:val="24"/>
          <w:szCs w:val="24"/>
        </w:rPr>
        <w:t xml:space="preserve">“GREEN VISION 2030 – </w:t>
      </w:r>
      <w:proofErr w:type="spellStart"/>
      <w:r w:rsidRPr="00200B6D">
        <w:rPr>
          <w:rFonts w:ascii="Arial" w:hAnsi="Arial" w:cs="Arial"/>
          <w:i/>
          <w:sz w:val="24"/>
          <w:szCs w:val="24"/>
        </w:rPr>
        <w:t>Strategii</w:t>
      </w:r>
      <w:proofErr w:type="spellEnd"/>
      <w:r w:rsidRPr="00200B6D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00B6D">
        <w:rPr>
          <w:rFonts w:ascii="Arial" w:hAnsi="Arial" w:cs="Arial"/>
          <w:i/>
          <w:sz w:val="24"/>
          <w:szCs w:val="24"/>
        </w:rPr>
        <w:t>practic</w:t>
      </w:r>
      <w:r>
        <w:rPr>
          <w:rFonts w:ascii="Arial" w:hAnsi="Arial" w:cs="Arial"/>
          <w:i/>
          <w:sz w:val="24"/>
          <w:szCs w:val="24"/>
        </w:rPr>
        <w:t>ă</w:t>
      </w:r>
      <w:proofErr w:type="spellEnd"/>
      <w:r w:rsidRPr="00200B6D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200B6D">
        <w:rPr>
          <w:rFonts w:ascii="Arial" w:hAnsi="Arial" w:cs="Arial"/>
          <w:i/>
          <w:sz w:val="24"/>
          <w:szCs w:val="24"/>
        </w:rPr>
        <w:t>succes</w:t>
      </w:r>
      <w:proofErr w:type="spellEnd"/>
      <w:r w:rsidRPr="00200B6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00B6D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200B6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00B6D">
        <w:rPr>
          <w:rFonts w:ascii="Arial" w:hAnsi="Arial" w:cs="Arial"/>
          <w:i/>
          <w:sz w:val="24"/>
          <w:szCs w:val="24"/>
        </w:rPr>
        <w:t>adaptarea</w:t>
      </w:r>
      <w:proofErr w:type="spellEnd"/>
      <w:r w:rsidRPr="00200B6D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200B6D">
        <w:rPr>
          <w:rFonts w:ascii="Arial" w:hAnsi="Arial" w:cs="Arial"/>
          <w:i/>
          <w:sz w:val="24"/>
          <w:szCs w:val="24"/>
        </w:rPr>
        <w:t>economia</w:t>
      </w:r>
      <w:proofErr w:type="spellEnd"/>
      <w:r w:rsidRPr="00200B6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00B6D">
        <w:rPr>
          <w:rFonts w:ascii="Arial" w:hAnsi="Arial" w:cs="Arial"/>
          <w:i/>
          <w:sz w:val="24"/>
          <w:szCs w:val="24"/>
        </w:rPr>
        <w:t>viitorului</w:t>
      </w:r>
      <w:proofErr w:type="spellEnd"/>
      <w:r w:rsidRPr="00200B6D">
        <w:rPr>
          <w:rFonts w:ascii="Arial" w:hAnsi="Arial" w:cs="Arial"/>
          <w:i/>
          <w:sz w:val="24"/>
          <w:szCs w:val="24"/>
        </w:rPr>
        <w:t>”</w:t>
      </w:r>
    </w:p>
    <w:p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53D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53D8">
        <w:rPr>
          <w:rFonts w:ascii="Arial" w:hAnsi="Arial" w:cs="Arial"/>
          <w:sz w:val="24"/>
          <w:szCs w:val="24"/>
        </w:rPr>
        <w:t>Sunt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>
        <w:rPr>
          <w:rFonts w:ascii="Arial" w:hAnsi="Arial" w:cs="Arial"/>
          <w:sz w:val="24"/>
          <w:szCs w:val="24"/>
        </w:rPr>
        <w:t>acord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8953D8">
        <w:rPr>
          <w:rFonts w:ascii="Arial" w:hAnsi="Arial" w:cs="Arial"/>
          <w:sz w:val="24"/>
          <w:szCs w:val="24"/>
        </w:rPr>
        <w:t>transmiterea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informa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8953D8">
        <w:rPr>
          <w:rFonts w:ascii="Arial" w:hAnsi="Arial" w:cs="Arial"/>
          <w:sz w:val="24"/>
          <w:szCs w:val="24"/>
        </w:rPr>
        <w:t>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documentelor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53D8">
        <w:rPr>
          <w:rFonts w:ascii="Arial" w:hAnsi="Arial" w:cs="Arial"/>
          <w:sz w:val="24"/>
          <w:szCs w:val="24"/>
        </w:rPr>
        <w:t>inclusiv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date cu </w:t>
      </w:r>
      <w:proofErr w:type="spellStart"/>
      <w:r w:rsidR="008953D8">
        <w:rPr>
          <w:rFonts w:ascii="Arial" w:hAnsi="Arial" w:cs="Arial"/>
          <w:sz w:val="24"/>
          <w:szCs w:val="24"/>
        </w:rPr>
        <w:t>caracter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8953D8">
        <w:rPr>
          <w:rFonts w:ascii="Arial" w:hAnsi="Arial" w:cs="Arial"/>
          <w:sz w:val="24"/>
          <w:szCs w:val="24"/>
        </w:rPr>
        <w:t>necesare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8953D8">
        <w:rPr>
          <w:rFonts w:ascii="Arial" w:hAnsi="Arial" w:cs="Arial"/>
          <w:sz w:val="24"/>
          <w:szCs w:val="24"/>
        </w:rPr>
        <w:t>ndeplinirii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atribu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concurs,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>
        <w:rPr>
          <w:rFonts w:ascii="Arial" w:hAnsi="Arial" w:cs="Arial"/>
          <w:sz w:val="24"/>
          <w:szCs w:val="24"/>
        </w:rPr>
        <w:t>solu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ionare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953D8">
        <w:rPr>
          <w:rFonts w:ascii="Arial" w:hAnsi="Arial" w:cs="Arial"/>
          <w:sz w:val="24"/>
          <w:szCs w:val="24"/>
        </w:rPr>
        <w:t>contesta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8953D8">
        <w:rPr>
          <w:rFonts w:ascii="Arial" w:hAnsi="Arial" w:cs="Arial"/>
          <w:sz w:val="24"/>
          <w:szCs w:val="24"/>
        </w:rPr>
        <w:t>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8953D8">
        <w:rPr>
          <w:rFonts w:ascii="Arial" w:hAnsi="Arial" w:cs="Arial"/>
          <w:sz w:val="24"/>
          <w:szCs w:val="24"/>
        </w:rPr>
        <w:t>secretari</w:t>
      </w:r>
      <w:r w:rsidR="00E7502D">
        <w:rPr>
          <w:rFonts w:ascii="Arial" w:hAnsi="Arial" w:cs="Arial"/>
          <w:sz w:val="24"/>
          <w:szCs w:val="24"/>
        </w:rPr>
        <w:t>atului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format electronic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>/</w:t>
      </w:r>
      <w:proofErr w:type="spellStart"/>
      <w:r w:rsidR="00E7502D">
        <w:rPr>
          <w:rFonts w:ascii="Arial" w:hAnsi="Arial" w:cs="Arial"/>
          <w:sz w:val="24"/>
          <w:szCs w:val="24"/>
        </w:rPr>
        <w:t>sau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suport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hârtie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451D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60352">
        <w:rPr>
          <w:rFonts w:ascii="Arial" w:hAnsi="Arial" w:cs="Arial"/>
          <w:sz w:val="24"/>
          <w:szCs w:val="24"/>
        </w:rPr>
        <w:t>C</w:t>
      </w:r>
      <w:r w:rsidR="009451D7">
        <w:rPr>
          <w:rFonts w:ascii="Arial" w:hAnsi="Arial" w:cs="Arial"/>
          <w:sz w:val="24"/>
          <w:szCs w:val="24"/>
        </w:rPr>
        <w:t>onsimt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ca UPG </w:t>
      </w:r>
      <w:proofErr w:type="spellStart"/>
      <w:proofErr w:type="gramStart"/>
      <w:r w:rsidR="009451D7">
        <w:rPr>
          <w:rFonts w:ascii="Arial" w:hAnsi="Arial" w:cs="Arial"/>
          <w:sz w:val="24"/>
          <w:szCs w:val="24"/>
        </w:rPr>
        <w:t>Ploie</w:t>
      </w:r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ti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solicite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organelor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abilitate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extrasul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451D7">
        <w:rPr>
          <w:rFonts w:ascii="Arial" w:hAnsi="Arial" w:cs="Arial"/>
          <w:sz w:val="24"/>
          <w:szCs w:val="24"/>
        </w:rPr>
        <w:t>pe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cazierul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judiciar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451D7">
        <w:rPr>
          <w:rFonts w:ascii="Arial" w:hAnsi="Arial" w:cs="Arial"/>
          <w:sz w:val="24"/>
          <w:szCs w:val="24"/>
        </w:rPr>
        <w:t>scopul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angaj</w:t>
      </w:r>
      <w:r w:rsidR="00E7502D">
        <w:rPr>
          <w:rFonts w:ascii="Arial" w:hAnsi="Arial" w:cs="Arial"/>
          <w:sz w:val="24"/>
          <w:szCs w:val="24"/>
        </w:rPr>
        <w:t>ă</w:t>
      </w:r>
      <w:r w:rsidR="009451D7">
        <w:rPr>
          <w:rFonts w:ascii="Arial" w:hAnsi="Arial" w:cs="Arial"/>
          <w:sz w:val="24"/>
          <w:szCs w:val="24"/>
        </w:rPr>
        <w:t>rii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451D7">
        <w:rPr>
          <w:rFonts w:ascii="Arial" w:hAnsi="Arial" w:cs="Arial"/>
          <w:sz w:val="24"/>
          <w:szCs w:val="24"/>
        </w:rPr>
        <w:t>n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acest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sens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="009451D7">
        <w:rPr>
          <w:rFonts w:ascii="Arial" w:hAnsi="Arial" w:cs="Arial"/>
          <w:sz w:val="24"/>
          <w:szCs w:val="24"/>
        </w:rPr>
        <w:t>completat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9451D7">
        <w:rPr>
          <w:rFonts w:ascii="Arial" w:hAnsi="Arial" w:cs="Arial"/>
          <w:sz w:val="24"/>
          <w:szCs w:val="24"/>
        </w:rPr>
        <w:t>depus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451D7">
        <w:rPr>
          <w:rFonts w:ascii="Arial" w:hAnsi="Arial" w:cs="Arial"/>
          <w:sz w:val="24"/>
          <w:szCs w:val="24"/>
        </w:rPr>
        <w:t>dosar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cererea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pus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r w:rsidR="00FE4A0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FE4A0D">
        <w:rPr>
          <w:rFonts w:ascii="Arial" w:hAnsi="Arial" w:cs="Arial"/>
          <w:sz w:val="24"/>
          <w:szCs w:val="24"/>
        </w:rPr>
        <w:t>dispozi</w:t>
      </w:r>
      <w:r w:rsidR="00E7502D">
        <w:rPr>
          <w:rFonts w:ascii="Arial" w:hAnsi="Arial" w:cs="Arial"/>
          <w:sz w:val="24"/>
          <w:szCs w:val="24"/>
        </w:rPr>
        <w:t>ţ</w:t>
      </w:r>
      <w:r w:rsidR="00FE4A0D">
        <w:rPr>
          <w:rFonts w:ascii="Arial" w:hAnsi="Arial" w:cs="Arial"/>
          <w:sz w:val="24"/>
          <w:szCs w:val="24"/>
        </w:rPr>
        <w:t>ie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E4A0D">
        <w:rPr>
          <w:rFonts w:ascii="Arial" w:hAnsi="Arial" w:cs="Arial"/>
          <w:sz w:val="24"/>
          <w:szCs w:val="24"/>
        </w:rPr>
        <w:t>Universitate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E4A0D">
        <w:rPr>
          <w:rFonts w:ascii="Arial" w:hAnsi="Arial" w:cs="Arial"/>
          <w:sz w:val="24"/>
          <w:szCs w:val="24"/>
        </w:rPr>
        <w:t>cunosc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FE4A0D">
        <w:rPr>
          <w:rFonts w:ascii="Arial" w:hAnsi="Arial" w:cs="Arial"/>
          <w:sz w:val="24"/>
          <w:szCs w:val="24"/>
        </w:rPr>
        <w:t>reveni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oric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asupra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consim</w:t>
      </w:r>
      <w:r w:rsidR="00E7502D">
        <w:rPr>
          <w:rFonts w:ascii="Arial" w:hAnsi="Arial" w:cs="Arial"/>
          <w:sz w:val="24"/>
          <w:szCs w:val="24"/>
        </w:rPr>
        <w:t>ţă</w:t>
      </w:r>
      <w:r w:rsidR="00FE4A0D">
        <w:rPr>
          <w:rFonts w:ascii="Arial" w:hAnsi="Arial" w:cs="Arial"/>
          <w:sz w:val="24"/>
          <w:szCs w:val="24"/>
        </w:rPr>
        <w:t>m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ntului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acordat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prin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prezenta</w:t>
      </w:r>
      <w:proofErr w:type="spellEnd"/>
      <w:r w:rsidR="00FE4A0D">
        <w:rPr>
          <w:rFonts w:ascii="Arial" w:hAnsi="Arial" w:cs="Arial"/>
          <w:sz w:val="24"/>
          <w:szCs w:val="24"/>
        </w:rPr>
        <w:t>.</w:t>
      </w:r>
    </w:p>
    <w:p w:rsidR="00FE4A0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72DFE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972DFE">
        <w:rPr>
          <w:rFonts w:ascii="Arial" w:hAnsi="Arial" w:cs="Arial"/>
          <w:sz w:val="24"/>
          <w:szCs w:val="24"/>
        </w:rPr>
        <w:t>luat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72DFE">
        <w:rPr>
          <w:rFonts w:ascii="Arial" w:hAnsi="Arial" w:cs="Arial"/>
          <w:sz w:val="24"/>
          <w:szCs w:val="24"/>
        </w:rPr>
        <w:t>cuno</w:t>
      </w:r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tin</w:t>
      </w:r>
      <w:r w:rsidR="00E7502D">
        <w:rPr>
          <w:rFonts w:ascii="Arial" w:hAnsi="Arial" w:cs="Arial"/>
          <w:sz w:val="24"/>
          <w:szCs w:val="24"/>
        </w:rPr>
        <w:t>ţă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activitatile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prelucrare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72DFE">
        <w:rPr>
          <w:rFonts w:ascii="Arial" w:hAnsi="Arial" w:cs="Arial"/>
          <w:sz w:val="24"/>
          <w:szCs w:val="24"/>
        </w:rPr>
        <w:t>datelor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caracter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desf</w:t>
      </w:r>
      <w:r w:rsidR="00E7502D">
        <w:rPr>
          <w:rFonts w:ascii="Arial" w:hAnsi="Arial" w:cs="Arial"/>
          <w:sz w:val="24"/>
          <w:szCs w:val="24"/>
        </w:rPr>
        <w:t>ăş</w:t>
      </w:r>
      <w:r w:rsidR="00972DFE">
        <w:rPr>
          <w:rFonts w:ascii="Arial" w:hAnsi="Arial" w:cs="Arial"/>
          <w:sz w:val="24"/>
          <w:szCs w:val="24"/>
        </w:rPr>
        <w:t>urate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scopul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implement</w:t>
      </w:r>
      <w:r w:rsidR="00E7502D">
        <w:rPr>
          <w:rFonts w:ascii="Arial" w:hAnsi="Arial" w:cs="Arial"/>
          <w:sz w:val="24"/>
          <w:szCs w:val="24"/>
        </w:rPr>
        <w:t>ă</w:t>
      </w:r>
      <w:r w:rsidR="00972DFE">
        <w:rPr>
          <w:rFonts w:ascii="Arial" w:hAnsi="Arial" w:cs="Arial"/>
          <w:sz w:val="24"/>
          <w:szCs w:val="24"/>
        </w:rPr>
        <w:t>rii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moni</w:t>
      </w:r>
      <w:r w:rsidR="00E7502D">
        <w:rPr>
          <w:rFonts w:ascii="Arial" w:hAnsi="Arial" w:cs="Arial"/>
          <w:sz w:val="24"/>
          <w:szCs w:val="24"/>
        </w:rPr>
        <w:t>torizării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programelor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proiectelor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ndeplinirii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obiectivelor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acestora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precum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statistic,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conformitate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regulamentele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europene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guverneaz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absorb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fondurilor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structural</w:t>
      </w:r>
      <w:r w:rsidR="00E7502D">
        <w:rPr>
          <w:rFonts w:ascii="Arial" w:hAnsi="Arial" w:cs="Arial"/>
          <w:sz w:val="24"/>
          <w:szCs w:val="24"/>
        </w:rPr>
        <w:t>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inves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ii</w:t>
      </w:r>
      <w:proofErr w:type="spellEnd"/>
      <w:r w:rsidR="00972DFE">
        <w:rPr>
          <w:rFonts w:ascii="Arial" w:hAnsi="Arial" w:cs="Arial"/>
          <w:sz w:val="24"/>
          <w:szCs w:val="24"/>
        </w:rPr>
        <w:t>.</w:t>
      </w:r>
    </w:p>
    <w:p w:rsidR="00972DFE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972DF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acord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972DFE">
        <w:rPr>
          <w:rFonts w:ascii="Arial" w:hAnsi="Arial" w:cs="Arial"/>
          <w:sz w:val="24"/>
          <w:szCs w:val="24"/>
        </w:rPr>
        <w:t>datele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personale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72DFE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972DFE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972DFE">
        <w:rPr>
          <w:rFonts w:ascii="Arial" w:hAnsi="Arial" w:cs="Arial"/>
          <w:sz w:val="24"/>
          <w:szCs w:val="24"/>
        </w:rPr>
        <w:t>stocate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at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este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necesar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pentru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r w:rsidR="00E7502D">
        <w:rPr>
          <w:rFonts w:ascii="Arial" w:hAnsi="Arial" w:cs="Arial"/>
          <w:sz w:val="24"/>
          <w:szCs w:val="24"/>
        </w:rPr>
        <w:t>u</w:t>
      </w:r>
      <w:r w:rsidR="00972DFE">
        <w:rPr>
          <w:rFonts w:ascii="Arial" w:hAnsi="Arial" w:cs="Arial"/>
          <w:sz w:val="24"/>
          <w:szCs w:val="24"/>
        </w:rPr>
        <w:t>rile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men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ionate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mai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sus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sau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perioada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prevăzută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dispoziţiile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legale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generale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precum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cele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aplicabile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materie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prestări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servicii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7502D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E7502D">
        <w:rPr>
          <w:rFonts w:ascii="Arial" w:hAnsi="Arial" w:cs="Arial"/>
          <w:sz w:val="24"/>
          <w:szCs w:val="24"/>
        </w:rPr>
        <w:t>luat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cunoştinţă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faptul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E7502D">
        <w:rPr>
          <w:rFonts w:ascii="Arial" w:hAnsi="Arial" w:cs="Arial"/>
          <w:sz w:val="24"/>
          <w:szCs w:val="24"/>
        </w:rPr>
        <w:t>reveni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oricând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asupra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acestui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consimţământ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750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7502D">
        <w:rPr>
          <w:rFonts w:ascii="Arial" w:hAnsi="Arial" w:cs="Arial"/>
          <w:sz w:val="24"/>
          <w:szCs w:val="24"/>
        </w:rPr>
        <w:t>Declar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citit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întregime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acordul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înţeles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deplin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conţinutul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său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</w:t>
      </w:r>
    </w:p>
    <w:p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</w:t>
      </w:r>
    </w:p>
    <w:sectPr w:rsidR="00E7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2C"/>
    <w:rsid w:val="00200B6D"/>
    <w:rsid w:val="004D326E"/>
    <w:rsid w:val="006C322C"/>
    <w:rsid w:val="00884BC8"/>
    <w:rsid w:val="008953D8"/>
    <w:rsid w:val="009451D7"/>
    <w:rsid w:val="00972DFE"/>
    <w:rsid w:val="00A2150C"/>
    <w:rsid w:val="00C60352"/>
    <w:rsid w:val="00DD7576"/>
    <w:rsid w:val="00E7502D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0805"/>
  <w15:chartTrackingRefBased/>
  <w15:docId w15:val="{F01B5E9D-04D5-40BC-A234-F4BB9E62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2025-01-09T07:43:00Z</dcterms:created>
  <dcterms:modified xsi:type="dcterms:W3CDTF">2025-01-13T13:50:00Z</dcterms:modified>
</cp:coreProperties>
</file>