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10" w:rsidRDefault="006A1710">
      <w:pPr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jc w:val="center"/>
        <w:rPr>
          <w:rFonts w:ascii="Arial" w:hAnsi="Arial" w:cs="Arial"/>
          <w:b/>
          <w:sz w:val="24"/>
          <w:szCs w:val="24"/>
        </w:rPr>
      </w:pPr>
    </w:p>
    <w:p w:rsidR="00565266" w:rsidRDefault="00565266" w:rsidP="00565266">
      <w:pPr>
        <w:jc w:val="center"/>
        <w:rPr>
          <w:rFonts w:ascii="Arial" w:hAnsi="Arial" w:cs="Arial"/>
          <w:b/>
          <w:sz w:val="24"/>
          <w:szCs w:val="24"/>
        </w:rPr>
      </w:pPr>
      <w:r w:rsidRPr="00565266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565266">
        <w:rPr>
          <w:rFonts w:ascii="Arial" w:hAnsi="Arial" w:cs="Arial"/>
          <w:b/>
          <w:sz w:val="24"/>
          <w:szCs w:val="24"/>
        </w:rPr>
        <w:t>IE DE DISPONIBILITATE</w:t>
      </w:r>
    </w:p>
    <w:p w:rsidR="00565266" w:rsidRDefault="00565266" w:rsidP="00565266">
      <w:pPr>
        <w:rPr>
          <w:rFonts w:ascii="Arial" w:hAnsi="Arial" w:cs="Arial"/>
          <w:b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565266">
        <w:rPr>
          <w:rFonts w:ascii="Arial" w:hAnsi="Arial" w:cs="Arial"/>
          <w:sz w:val="24"/>
          <w:szCs w:val="24"/>
        </w:rPr>
        <w:t>Subsemnatul</w:t>
      </w:r>
      <w:proofErr w:type="spellEnd"/>
      <w:r w:rsidRPr="00565266">
        <w:rPr>
          <w:rFonts w:ascii="Arial" w:hAnsi="Arial" w:cs="Arial"/>
          <w:sz w:val="24"/>
          <w:szCs w:val="24"/>
        </w:rPr>
        <w:t>/</w:t>
      </w:r>
      <w:proofErr w:type="spellStart"/>
      <w:r w:rsidRPr="00565266">
        <w:rPr>
          <w:rFonts w:ascii="Arial" w:hAnsi="Arial" w:cs="Arial"/>
          <w:sz w:val="24"/>
          <w:szCs w:val="24"/>
        </w:rPr>
        <w:t>Subsemnata</w:t>
      </w:r>
      <w:proofErr w:type="spellEnd"/>
      <w:r w:rsidRPr="00565266">
        <w:rPr>
          <w:rFonts w:ascii="Arial" w:hAnsi="Arial" w:cs="Arial"/>
          <w:sz w:val="24"/>
          <w:szCs w:val="24"/>
        </w:rPr>
        <w:t xml:space="preserve"> ______________________________</w:t>
      </w:r>
      <w:r>
        <w:rPr>
          <w:rFonts w:ascii="Arial" w:hAnsi="Arial" w:cs="Arial"/>
          <w:sz w:val="24"/>
          <w:szCs w:val="24"/>
        </w:rPr>
        <w:t xml:space="preserve">_____, cu </w:t>
      </w:r>
      <w:proofErr w:type="spellStart"/>
      <w:r>
        <w:rPr>
          <w:rFonts w:ascii="Arial" w:hAnsi="Arial" w:cs="Arial"/>
          <w:sz w:val="24"/>
          <w:szCs w:val="24"/>
        </w:rPr>
        <w:t>domiciliul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___________________________________________________________,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legitimat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ă) cu CI/BI,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__________, </w:t>
      </w:r>
      <w:proofErr w:type="spellStart"/>
      <w:r>
        <w:rPr>
          <w:rFonts w:ascii="Arial" w:hAnsi="Arial" w:cs="Arial"/>
          <w:sz w:val="24"/>
          <w:szCs w:val="24"/>
        </w:rPr>
        <w:t>eliberată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_________________la data de ________________,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selectat</w:t>
      </w:r>
      <w:proofErr w:type="spellEnd"/>
      <w:r>
        <w:rPr>
          <w:rFonts w:ascii="Arial" w:hAnsi="Arial" w:cs="Arial"/>
          <w:sz w:val="24"/>
          <w:szCs w:val="24"/>
        </w:rPr>
        <w:t xml:space="preserve">(ă)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postul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_______________________________,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disponibil</w:t>
      </w:r>
      <w:proofErr w:type="spellEnd"/>
      <w:r>
        <w:rPr>
          <w:rFonts w:ascii="Arial" w:hAnsi="Arial" w:cs="Arial"/>
          <w:sz w:val="24"/>
          <w:szCs w:val="24"/>
        </w:rPr>
        <w:t xml:space="preserve">(ă)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îndeplini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totalitate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atribuţiile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postului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753">
        <w:rPr>
          <w:rFonts w:ascii="Arial" w:hAnsi="Arial" w:cs="Arial"/>
          <w:sz w:val="24"/>
          <w:szCs w:val="24"/>
        </w:rPr>
        <w:t>proiectului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“Green Vision 2030 – </w:t>
      </w:r>
      <w:proofErr w:type="spellStart"/>
      <w:r w:rsidR="00FA3753">
        <w:rPr>
          <w:rFonts w:ascii="Arial" w:hAnsi="Arial" w:cs="Arial"/>
          <w:sz w:val="24"/>
          <w:szCs w:val="24"/>
        </w:rPr>
        <w:t>Stagii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3753">
        <w:rPr>
          <w:rFonts w:ascii="Arial" w:hAnsi="Arial" w:cs="Arial"/>
          <w:sz w:val="24"/>
          <w:szCs w:val="24"/>
        </w:rPr>
        <w:t>practica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3753">
        <w:rPr>
          <w:rFonts w:ascii="Arial" w:hAnsi="Arial" w:cs="Arial"/>
          <w:sz w:val="24"/>
          <w:szCs w:val="24"/>
        </w:rPr>
        <w:t>succes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753">
        <w:rPr>
          <w:rFonts w:ascii="Arial" w:hAnsi="Arial" w:cs="Arial"/>
          <w:sz w:val="24"/>
          <w:szCs w:val="24"/>
        </w:rPr>
        <w:t>pentru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753">
        <w:rPr>
          <w:rFonts w:ascii="Arial" w:hAnsi="Arial" w:cs="Arial"/>
          <w:sz w:val="24"/>
          <w:szCs w:val="24"/>
        </w:rPr>
        <w:t>adaptarea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A3753">
        <w:rPr>
          <w:rFonts w:ascii="Arial" w:hAnsi="Arial" w:cs="Arial"/>
          <w:sz w:val="24"/>
          <w:szCs w:val="24"/>
        </w:rPr>
        <w:t>economia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3753">
        <w:rPr>
          <w:rFonts w:ascii="Arial" w:hAnsi="Arial" w:cs="Arial"/>
          <w:sz w:val="24"/>
          <w:szCs w:val="24"/>
        </w:rPr>
        <w:t>viitorului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”, Cod SMIS 317692 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implementat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3753">
        <w:rPr>
          <w:rFonts w:ascii="Arial" w:hAnsi="Arial" w:cs="Arial"/>
          <w:sz w:val="24"/>
          <w:szCs w:val="24"/>
        </w:rPr>
        <w:t>Universitatea</w:t>
      </w:r>
      <w:proofErr w:type="spellEnd"/>
      <w:r w:rsidR="00FA3753">
        <w:rPr>
          <w:rFonts w:ascii="Arial" w:hAnsi="Arial" w:cs="Arial"/>
          <w:sz w:val="24"/>
          <w:szCs w:val="24"/>
        </w:rPr>
        <w:t xml:space="preserve"> Petrol-Gaze din </w:t>
      </w:r>
      <w:proofErr w:type="spellStart"/>
      <w:r w:rsidR="00FA3753">
        <w:rPr>
          <w:rFonts w:ascii="Arial" w:hAnsi="Arial" w:cs="Arial"/>
          <w:sz w:val="24"/>
          <w:szCs w:val="24"/>
        </w:rPr>
        <w:t>Ploieşti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beneficiar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2970"/>
        <w:gridCol w:w="2430"/>
      </w:tblGrid>
      <w:tr w:rsidR="00565266" w:rsidTr="00565266">
        <w:tc>
          <w:tcPr>
            <w:tcW w:w="2970" w:type="dxa"/>
          </w:tcPr>
          <w:p w:rsidR="00565266" w:rsidRDefault="00565266" w:rsidP="005652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</w:t>
            </w:r>
          </w:p>
        </w:tc>
        <w:tc>
          <w:tcPr>
            <w:tcW w:w="2430" w:type="dxa"/>
          </w:tcPr>
          <w:p w:rsidR="00565266" w:rsidRDefault="00565266" w:rsidP="005652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Până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</w:t>
            </w:r>
          </w:p>
        </w:tc>
      </w:tr>
      <w:tr w:rsidR="00565266" w:rsidTr="00565266">
        <w:tc>
          <w:tcPr>
            <w:tcW w:w="2970" w:type="dxa"/>
          </w:tcPr>
          <w:p w:rsidR="00565266" w:rsidRDefault="00565266" w:rsidP="005652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565266" w:rsidRDefault="00565266" w:rsidP="005652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Prezenta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prelungirii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execuţie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</w:t>
      </w:r>
      <w:bookmarkStart w:id="0" w:name="_GoBack"/>
      <w:bookmarkEnd w:id="0"/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565266" w:rsidRP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565266" w:rsidRPr="0056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0"/>
    <w:rsid w:val="00040840"/>
    <w:rsid w:val="00565266"/>
    <w:rsid w:val="006A1710"/>
    <w:rsid w:val="00F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29C1"/>
  <w15:chartTrackingRefBased/>
  <w15:docId w15:val="{6FE3BF41-FD93-4CE0-8AD3-1232472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2025-01-08T12:44:00Z</dcterms:created>
  <dcterms:modified xsi:type="dcterms:W3CDTF">2025-01-22T12:04:00Z</dcterms:modified>
</cp:coreProperties>
</file>