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59609" w14:textId="77777777" w:rsidR="002604EC" w:rsidRDefault="002604EC"/>
    <w:p w14:paraId="5549B035" w14:textId="77777777" w:rsidR="002604EC" w:rsidRPr="002604EC" w:rsidRDefault="002604EC" w:rsidP="002604EC">
      <w:pPr>
        <w:jc w:val="center"/>
        <w:rPr>
          <w:rFonts w:ascii="Arial" w:hAnsi="Arial" w:cs="Arial"/>
          <w:b/>
          <w:sz w:val="24"/>
          <w:szCs w:val="24"/>
        </w:rPr>
      </w:pPr>
      <w:r w:rsidRPr="002604EC">
        <w:rPr>
          <w:rFonts w:ascii="Arial" w:hAnsi="Arial" w:cs="Arial"/>
          <w:b/>
          <w:sz w:val="24"/>
          <w:szCs w:val="24"/>
        </w:rPr>
        <w:t xml:space="preserve">CERERE DE </w:t>
      </w:r>
      <w:r>
        <w:rPr>
          <w:rFonts w:ascii="Arial" w:hAnsi="Arial" w:cs="Arial"/>
          <w:b/>
          <w:sz w:val="24"/>
          <w:szCs w:val="24"/>
        </w:rPr>
        <w:t>Î</w:t>
      </w:r>
      <w:r w:rsidRPr="002604EC">
        <w:rPr>
          <w:rFonts w:ascii="Arial" w:hAnsi="Arial" w:cs="Arial"/>
          <w:b/>
          <w:sz w:val="24"/>
          <w:szCs w:val="24"/>
        </w:rPr>
        <w:t>NSCRIERE</w:t>
      </w:r>
    </w:p>
    <w:p w14:paraId="47FEDE15" w14:textId="77777777" w:rsidR="00395214" w:rsidRDefault="002604EC" w:rsidP="00D50C9F">
      <w:pPr>
        <w:jc w:val="center"/>
        <w:rPr>
          <w:b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procesul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recrutare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selecţie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experţilor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posturile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vacante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AA506F"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06F" w:rsidRPr="00D50C9F">
        <w:rPr>
          <w:rFonts w:ascii="Arial" w:hAnsi="Arial" w:cs="Arial"/>
          <w:sz w:val="24"/>
          <w:szCs w:val="24"/>
        </w:rPr>
        <w:t>Proiectului</w:t>
      </w:r>
      <w:proofErr w:type="spellEnd"/>
      <w:r w:rsidR="00AA506F" w:rsidRPr="00D50C9F">
        <w:rPr>
          <w:rFonts w:ascii="Arial" w:hAnsi="Arial" w:cs="Arial"/>
          <w:sz w:val="24"/>
          <w:szCs w:val="24"/>
        </w:rPr>
        <w:t xml:space="preserve"> </w:t>
      </w:r>
      <w:r w:rsidR="00395214">
        <w:rPr>
          <w:sz w:val="24"/>
          <w:szCs w:val="24"/>
        </w:rPr>
        <w:t>“</w:t>
      </w:r>
      <w:r w:rsidR="00395214" w:rsidRPr="00E868B4">
        <w:rPr>
          <w:i/>
          <w:sz w:val="24"/>
          <w:szCs w:val="24"/>
        </w:rPr>
        <w:t xml:space="preserve"> </w:t>
      </w:r>
      <w:r w:rsidR="00395214" w:rsidRPr="00761066">
        <w:rPr>
          <w:b/>
          <w:i/>
          <w:color w:val="000000"/>
          <w:sz w:val="24"/>
          <w:szCs w:val="24"/>
        </w:rPr>
        <w:t xml:space="preserve">EDIS 4-Educație </w:t>
      </w:r>
      <w:proofErr w:type="spellStart"/>
      <w:r w:rsidR="00395214" w:rsidRPr="00761066">
        <w:rPr>
          <w:b/>
          <w:i/>
          <w:color w:val="000000"/>
          <w:sz w:val="24"/>
          <w:szCs w:val="24"/>
        </w:rPr>
        <w:t>incluzivă</w:t>
      </w:r>
      <w:proofErr w:type="spellEnd"/>
      <w:r w:rsidR="00395214" w:rsidRPr="00761066">
        <w:rPr>
          <w:b/>
          <w:i/>
          <w:color w:val="000000"/>
          <w:sz w:val="24"/>
          <w:szCs w:val="24"/>
        </w:rPr>
        <w:t xml:space="preserve"> de </w:t>
      </w:r>
      <w:proofErr w:type="spellStart"/>
      <w:r w:rsidR="00395214" w:rsidRPr="00761066">
        <w:rPr>
          <w:b/>
          <w:i/>
          <w:color w:val="000000"/>
          <w:sz w:val="24"/>
          <w:szCs w:val="24"/>
        </w:rPr>
        <w:t>calitate</w:t>
      </w:r>
      <w:proofErr w:type="spellEnd"/>
      <w:r w:rsidR="00395214" w:rsidRPr="00761066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395214" w:rsidRPr="00761066">
        <w:rPr>
          <w:b/>
          <w:i/>
          <w:color w:val="000000"/>
          <w:sz w:val="24"/>
          <w:szCs w:val="24"/>
        </w:rPr>
        <w:t>pentru</w:t>
      </w:r>
      <w:proofErr w:type="spellEnd"/>
      <w:r w:rsidR="00395214" w:rsidRPr="00761066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395214" w:rsidRPr="00761066">
        <w:rPr>
          <w:b/>
          <w:i/>
          <w:color w:val="000000"/>
          <w:sz w:val="24"/>
          <w:szCs w:val="24"/>
        </w:rPr>
        <w:t>creșterea</w:t>
      </w:r>
      <w:proofErr w:type="spellEnd"/>
      <w:r w:rsidR="00395214" w:rsidRPr="00761066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395214" w:rsidRPr="00761066">
        <w:rPr>
          <w:b/>
          <w:i/>
          <w:color w:val="000000"/>
          <w:sz w:val="24"/>
          <w:szCs w:val="24"/>
        </w:rPr>
        <w:t>accesului</w:t>
      </w:r>
      <w:proofErr w:type="spellEnd"/>
      <w:r w:rsidR="00395214" w:rsidRPr="00761066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395214" w:rsidRPr="00761066">
        <w:rPr>
          <w:b/>
          <w:i/>
          <w:color w:val="000000"/>
          <w:sz w:val="24"/>
          <w:szCs w:val="24"/>
        </w:rPr>
        <w:t>și</w:t>
      </w:r>
      <w:proofErr w:type="spellEnd"/>
      <w:r w:rsidR="00395214" w:rsidRPr="00761066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395214" w:rsidRPr="00761066">
        <w:rPr>
          <w:b/>
          <w:i/>
          <w:color w:val="000000"/>
          <w:sz w:val="24"/>
          <w:szCs w:val="24"/>
        </w:rPr>
        <w:t>participării</w:t>
      </w:r>
      <w:proofErr w:type="spellEnd"/>
      <w:r w:rsidR="00395214" w:rsidRPr="00761066">
        <w:rPr>
          <w:b/>
          <w:i/>
          <w:color w:val="000000"/>
          <w:sz w:val="24"/>
          <w:szCs w:val="24"/>
        </w:rPr>
        <w:t xml:space="preserve"> la </w:t>
      </w:r>
      <w:proofErr w:type="spellStart"/>
      <w:r w:rsidR="00395214" w:rsidRPr="00761066">
        <w:rPr>
          <w:b/>
          <w:i/>
          <w:color w:val="000000"/>
          <w:sz w:val="24"/>
          <w:szCs w:val="24"/>
        </w:rPr>
        <w:t>învățământul</w:t>
      </w:r>
      <w:proofErr w:type="spellEnd"/>
      <w:r w:rsidR="00395214" w:rsidRPr="00761066">
        <w:rPr>
          <w:b/>
          <w:i/>
          <w:color w:val="000000"/>
          <w:sz w:val="24"/>
          <w:szCs w:val="24"/>
        </w:rPr>
        <w:t xml:space="preserve"> superior</w:t>
      </w:r>
      <w:r w:rsidR="00395214">
        <w:rPr>
          <w:b/>
          <w:i/>
          <w:color w:val="000000"/>
          <w:sz w:val="24"/>
          <w:szCs w:val="24"/>
        </w:rPr>
        <w:t>”</w:t>
      </w:r>
    </w:p>
    <w:p w14:paraId="06F9D266" w14:textId="7B58812F" w:rsidR="002604EC" w:rsidRPr="00D50C9F" w:rsidRDefault="002604EC" w:rsidP="00D50C9F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D50C9F">
        <w:rPr>
          <w:rFonts w:ascii="Arial" w:hAnsi="Arial" w:cs="Arial"/>
          <w:sz w:val="24"/>
          <w:szCs w:val="24"/>
        </w:rPr>
        <w:t xml:space="preserve">– </w:t>
      </w:r>
      <w:proofErr w:type="spellStart"/>
      <w:proofErr w:type="gramStart"/>
      <w:r w:rsidRPr="00D50C9F">
        <w:rPr>
          <w:rFonts w:ascii="Arial" w:hAnsi="Arial" w:cs="Arial"/>
          <w:sz w:val="24"/>
          <w:szCs w:val="24"/>
        </w:rPr>
        <w:t>în</w:t>
      </w:r>
      <w:proofErr w:type="spellEnd"/>
      <w:proofErr w:type="gramEnd"/>
      <w:r w:rsidRPr="00D50C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C9F">
        <w:rPr>
          <w:rFonts w:ascii="Arial" w:hAnsi="Arial" w:cs="Arial"/>
          <w:sz w:val="24"/>
          <w:szCs w:val="24"/>
        </w:rPr>
        <w:t>afara</w:t>
      </w:r>
      <w:proofErr w:type="spellEnd"/>
      <w:r w:rsidRPr="00D50C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C9F">
        <w:rPr>
          <w:rFonts w:ascii="Arial" w:hAnsi="Arial" w:cs="Arial"/>
          <w:sz w:val="24"/>
          <w:szCs w:val="24"/>
        </w:rPr>
        <w:t>organigramei</w:t>
      </w:r>
      <w:proofErr w:type="spellEnd"/>
      <w:r w:rsidR="00121289">
        <w:rPr>
          <w:rFonts w:ascii="Arial" w:hAnsi="Arial" w:cs="Arial"/>
          <w:sz w:val="24"/>
          <w:szCs w:val="24"/>
        </w:rPr>
        <w:t xml:space="preserve"> </w:t>
      </w:r>
      <w:r w:rsidRPr="00D50C9F">
        <w:rPr>
          <w:rFonts w:ascii="Arial" w:hAnsi="Arial" w:cs="Arial"/>
          <w:sz w:val="24"/>
          <w:szCs w:val="24"/>
        </w:rPr>
        <w:t>-</w:t>
      </w:r>
      <w:r w:rsidR="00121289">
        <w:rPr>
          <w:rFonts w:ascii="Arial" w:hAnsi="Arial" w:cs="Arial"/>
          <w:sz w:val="24"/>
          <w:szCs w:val="24"/>
        </w:rPr>
        <w:t xml:space="preserve"> </w:t>
      </w:r>
      <w:r w:rsidRPr="00D50C9F">
        <w:rPr>
          <w:rFonts w:ascii="Arial" w:hAnsi="Arial" w:cs="Arial"/>
          <w:sz w:val="24"/>
          <w:szCs w:val="24"/>
        </w:rPr>
        <w:t xml:space="preserve">conform </w:t>
      </w:r>
      <w:proofErr w:type="spellStart"/>
      <w:r w:rsidRPr="00D50C9F">
        <w:rPr>
          <w:rFonts w:ascii="Arial" w:hAnsi="Arial" w:cs="Arial"/>
          <w:sz w:val="24"/>
          <w:szCs w:val="24"/>
        </w:rPr>
        <w:t>anunţului</w:t>
      </w:r>
      <w:proofErr w:type="spellEnd"/>
      <w:r w:rsidRPr="00D50C9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50C9F">
        <w:rPr>
          <w:rFonts w:ascii="Arial" w:hAnsi="Arial" w:cs="Arial"/>
          <w:sz w:val="24"/>
          <w:szCs w:val="24"/>
        </w:rPr>
        <w:t>selecţie</w:t>
      </w:r>
      <w:proofErr w:type="spellEnd"/>
      <w:r w:rsidRPr="00D50C9F">
        <w:rPr>
          <w:rFonts w:ascii="Arial" w:hAnsi="Arial" w:cs="Arial"/>
          <w:sz w:val="24"/>
          <w:szCs w:val="24"/>
        </w:rPr>
        <w:t xml:space="preserve"> nr.</w:t>
      </w:r>
      <w:r w:rsidR="00395214">
        <w:rPr>
          <w:rFonts w:ascii="Arial" w:hAnsi="Arial" w:cs="Arial"/>
          <w:sz w:val="24"/>
          <w:szCs w:val="24"/>
        </w:rPr>
        <w:t>4272/21.02.2025</w:t>
      </w:r>
      <w:bookmarkStart w:id="0" w:name="_GoBack"/>
      <w:bookmarkEnd w:id="0"/>
    </w:p>
    <w:p w14:paraId="1BBA8DF2" w14:textId="08960324" w:rsidR="00D50C9F" w:rsidRPr="00D50C9F" w:rsidRDefault="00D50C9F" w:rsidP="00D50C9F">
      <w:pPr>
        <w:jc w:val="center"/>
        <w:rPr>
          <w:rFonts w:ascii="Arial" w:hAnsi="Arial" w:cs="Arial"/>
          <w:b/>
          <w:sz w:val="24"/>
          <w:szCs w:val="24"/>
        </w:rPr>
      </w:pPr>
      <w:r w:rsidRPr="00D50C9F">
        <w:rPr>
          <w:rFonts w:ascii="Arial" w:hAnsi="Arial" w:cs="Arial"/>
          <w:b/>
          <w:sz w:val="24"/>
          <w:szCs w:val="24"/>
        </w:rPr>
        <w:t xml:space="preserve">Cod </w:t>
      </w:r>
      <w:proofErr w:type="spellStart"/>
      <w:r>
        <w:rPr>
          <w:rFonts w:ascii="Arial" w:hAnsi="Arial" w:cs="Arial"/>
          <w:b/>
          <w:sz w:val="24"/>
          <w:szCs w:val="24"/>
        </w:rPr>
        <w:t>p</w:t>
      </w:r>
      <w:r w:rsidRPr="00D50C9F">
        <w:rPr>
          <w:rFonts w:ascii="Arial" w:hAnsi="Arial" w:cs="Arial"/>
          <w:b/>
          <w:sz w:val="24"/>
          <w:szCs w:val="24"/>
        </w:rPr>
        <w:t>roiect</w:t>
      </w:r>
      <w:proofErr w:type="spellEnd"/>
      <w:r w:rsidRPr="00D50C9F">
        <w:rPr>
          <w:rFonts w:ascii="Arial" w:hAnsi="Arial" w:cs="Arial"/>
          <w:b/>
          <w:sz w:val="24"/>
          <w:szCs w:val="24"/>
        </w:rPr>
        <w:t xml:space="preserve">: </w:t>
      </w:r>
      <w:r w:rsidR="00395214" w:rsidRPr="006C64A5">
        <w:rPr>
          <w:b/>
          <w:i/>
          <w:sz w:val="24"/>
          <w:szCs w:val="24"/>
        </w:rPr>
        <w:t>32</w:t>
      </w:r>
      <w:r w:rsidR="00395214">
        <w:rPr>
          <w:b/>
          <w:i/>
          <w:sz w:val="24"/>
          <w:szCs w:val="24"/>
        </w:rPr>
        <w:t>7158</w:t>
      </w:r>
    </w:p>
    <w:p w14:paraId="357BCEB7" w14:textId="77777777" w:rsidR="002604EC" w:rsidRDefault="002604EC" w:rsidP="002604EC">
      <w:pPr>
        <w:rPr>
          <w:rFonts w:ascii="Arial" w:hAnsi="Arial" w:cs="Arial"/>
          <w:sz w:val="24"/>
          <w:szCs w:val="24"/>
        </w:rPr>
      </w:pPr>
    </w:p>
    <w:p w14:paraId="69B61221" w14:textId="77777777" w:rsidR="002604EC" w:rsidRDefault="002604EC" w:rsidP="005C338E">
      <w:pPr>
        <w:jc w:val="both"/>
        <w:rPr>
          <w:rFonts w:ascii="Arial" w:hAnsi="Arial" w:cs="Arial"/>
          <w:sz w:val="24"/>
          <w:szCs w:val="24"/>
        </w:rPr>
      </w:pPr>
    </w:p>
    <w:p w14:paraId="08E2590E" w14:textId="77777777" w:rsidR="002604EC" w:rsidRDefault="002604EC" w:rsidP="005C338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(sub)</w:t>
      </w:r>
      <w:proofErr w:type="spellStart"/>
      <w:r>
        <w:rPr>
          <w:rFonts w:ascii="Arial" w:hAnsi="Arial" w:cs="Arial"/>
          <w:sz w:val="24"/>
          <w:szCs w:val="24"/>
        </w:rPr>
        <w:t>activităţii</w:t>
      </w:r>
      <w:proofErr w:type="spellEnd"/>
      <w:r>
        <w:rPr>
          <w:rFonts w:ascii="Arial" w:hAnsi="Arial" w:cs="Arial"/>
          <w:sz w:val="24"/>
          <w:szCs w:val="24"/>
        </w:rPr>
        <w:t>: ________________________________</w:t>
      </w:r>
    </w:p>
    <w:p w14:paraId="6E7F1220" w14:textId="77777777" w:rsidR="002604EC" w:rsidRDefault="002604EC" w:rsidP="005C338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Postul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vizat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</w:t>
      </w:r>
    </w:p>
    <w:p w14:paraId="1BE73DA1" w14:textId="77777777" w:rsidR="002604EC" w:rsidRDefault="002604EC" w:rsidP="005C338E">
      <w:pPr>
        <w:jc w:val="both"/>
        <w:rPr>
          <w:rFonts w:ascii="Arial" w:hAnsi="Arial" w:cs="Arial"/>
          <w:sz w:val="24"/>
          <w:szCs w:val="24"/>
        </w:rPr>
      </w:pPr>
    </w:p>
    <w:p w14:paraId="11340177" w14:textId="77777777" w:rsidR="002604EC" w:rsidRDefault="002604EC" w:rsidP="005C33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</w:t>
      </w:r>
      <w:proofErr w:type="spellStart"/>
      <w:r>
        <w:rPr>
          <w:rFonts w:ascii="Arial" w:hAnsi="Arial" w:cs="Arial"/>
          <w:sz w:val="24"/>
          <w:szCs w:val="24"/>
        </w:rPr>
        <w:t>personale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1328D9A5" w14:textId="77777777"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Nume</w:t>
      </w:r>
      <w:proofErr w:type="spellEnd"/>
      <w:r>
        <w:rPr>
          <w:rFonts w:ascii="Arial" w:hAnsi="Arial" w:cs="Arial"/>
          <w:sz w:val="24"/>
          <w:szCs w:val="24"/>
        </w:rPr>
        <w:t>: ___________________</w:t>
      </w:r>
    </w:p>
    <w:p w14:paraId="21325740" w14:textId="77777777"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Prenume</w:t>
      </w:r>
      <w:proofErr w:type="spellEnd"/>
      <w:r>
        <w:rPr>
          <w:rFonts w:ascii="Arial" w:hAnsi="Arial" w:cs="Arial"/>
          <w:sz w:val="24"/>
          <w:szCs w:val="24"/>
        </w:rPr>
        <w:t>: ____________________</w:t>
      </w:r>
    </w:p>
    <w:p w14:paraId="2349F098" w14:textId="77777777"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Telefon</w:t>
      </w:r>
      <w:proofErr w:type="spellEnd"/>
      <w:r>
        <w:rPr>
          <w:rFonts w:ascii="Arial" w:hAnsi="Arial" w:cs="Arial"/>
          <w:sz w:val="24"/>
          <w:szCs w:val="24"/>
        </w:rPr>
        <w:t>: ______________________</w:t>
      </w:r>
    </w:p>
    <w:p w14:paraId="669FAF7D" w14:textId="77777777"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Adresa</w:t>
      </w:r>
      <w:proofErr w:type="spellEnd"/>
      <w:r>
        <w:rPr>
          <w:rFonts w:ascii="Arial" w:hAnsi="Arial" w:cs="Arial"/>
          <w:sz w:val="24"/>
          <w:szCs w:val="24"/>
        </w:rPr>
        <w:t xml:space="preserve"> e-mail: _____________________</w:t>
      </w:r>
    </w:p>
    <w:p w14:paraId="171C3810" w14:textId="77777777"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9F75A3" w14:textId="77777777"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Disponibilitate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efectua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deplasări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ţară</w:t>
      </w:r>
      <w:proofErr w:type="spellEnd"/>
      <w:r>
        <w:rPr>
          <w:rFonts w:ascii="Arial" w:hAnsi="Arial" w:cs="Arial"/>
          <w:sz w:val="24"/>
          <w:szCs w:val="24"/>
        </w:rPr>
        <w:t>: DA/NU.</w:t>
      </w:r>
    </w:p>
    <w:p w14:paraId="7070AE0D" w14:textId="77777777"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Disponibilitate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2DD21FA3" w14:textId="77777777" w:rsidR="002604EC" w:rsidRDefault="005C338E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2604EC">
        <w:rPr>
          <w:rFonts w:ascii="Arial" w:hAnsi="Arial" w:cs="Arial"/>
          <w:sz w:val="24"/>
          <w:szCs w:val="24"/>
        </w:rPr>
        <w:t>Sunt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apt </w:t>
      </w:r>
      <w:proofErr w:type="spellStart"/>
      <w:r>
        <w:rPr>
          <w:rFonts w:ascii="Arial" w:hAnsi="Arial" w:cs="Arial"/>
          <w:sz w:val="24"/>
          <w:szCs w:val="24"/>
        </w:rPr>
        <w:t>ş</w:t>
      </w:r>
      <w:r w:rsidR="002604EC">
        <w:rPr>
          <w:rFonts w:ascii="Arial" w:hAnsi="Arial" w:cs="Arial"/>
          <w:sz w:val="24"/>
          <w:szCs w:val="24"/>
        </w:rPr>
        <w:t>i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4EC">
        <w:rPr>
          <w:rFonts w:ascii="Arial" w:hAnsi="Arial" w:cs="Arial"/>
          <w:sz w:val="24"/>
          <w:szCs w:val="24"/>
        </w:rPr>
        <w:t>disponibil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4E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ă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4EC">
        <w:rPr>
          <w:rFonts w:ascii="Arial" w:hAnsi="Arial" w:cs="Arial"/>
          <w:sz w:val="24"/>
          <w:szCs w:val="24"/>
        </w:rPr>
        <w:t>lucrez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ca expert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="002604EC">
        <w:rPr>
          <w:rFonts w:ascii="Arial" w:hAnsi="Arial" w:cs="Arial"/>
          <w:sz w:val="24"/>
          <w:szCs w:val="24"/>
        </w:rPr>
        <w:t>n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4EC">
        <w:rPr>
          <w:rFonts w:ascii="Arial" w:hAnsi="Arial" w:cs="Arial"/>
          <w:sz w:val="24"/>
          <w:szCs w:val="24"/>
        </w:rPr>
        <w:t>perioadele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4EC">
        <w:rPr>
          <w:rFonts w:ascii="Arial" w:hAnsi="Arial" w:cs="Arial"/>
          <w:sz w:val="24"/>
          <w:szCs w:val="24"/>
        </w:rPr>
        <w:t>men</w:t>
      </w:r>
      <w:r>
        <w:rPr>
          <w:rFonts w:ascii="Arial" w:hAnsi="Arial" w:cs="Arial"/>
          <w:sz w:val="24"/>
          <w:szCs w:val="24"/>
        </w:rPr>
        <w:t>ţ</w:t>
      </w:r>
      <w:r w:rsidR="002604EC">
        <w:rPr>
          <w:rFonts w:ascii="Arial" w:hAnsi="Arial" w:cs="Arial"/>
          <w:sz w:val="24"/>
          <w:szCs w:val="24"/>
        </w:rPr>
        <w:t>ionate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="002604EC">
        <w:rPr>
          <w:rFonts w:ascii="Arial" w:hAnsi="Arial" w:cs="Arial"/>
          <w:sz w:val="24"/>
          <w:szCs w:val="24"/>
        </w:rPr>
        <w:t>n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4EC">
        <w:rPr>
          <w:rFonts w:ascii="Arial" w:hAnsi="Arial" w:cs="Arial"/>
          <w:sz w:val="24"/>
          <w:szCs w:val="24"/>
        </w:rPr>
        <w:t>declara</w:t>
      </w:r>
      <w:r>
        <w:rPr>
          <w:rFonts w:ascii="Arial" w:hAnsi="Arial" w:cs="Arial"/>
          <w:sz w:val="24"/>
          <w:szCs w:val="24"/>
        </w:rPr>
        <w:t>ţ</w:t>
      </w:r>
      <w:r w:rsidR="002604EC">
        <w:rPr>
          <w:rFonts w:ascii="Arial" w:hAnsi="Arial" w:cs="Arial"/>
          <w:sz w:val="24"/>
          <w:szCs w:val="24"/>
        </w:rPr>
        <w:t>ia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4EC">
        <w:rPr>
          <w:rFonts w:ascii="Arial" w:hAnsi="Arial" w:cs="Arial"/>
          <w:sz w:val="24"/>
          <w:szCs w:val="24"/>
        </w:rPr>
        <w:t>privind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4EC">
        <w:rPr>
          <w:rFonts w:ascii="Arial" w:hAnsi="Arial" w:cs="Arial"/>
          <w:sz w:val="24"/>
          <w:szCs w:val="24"/>
        </w:rPr>
        <w:t>disponibilitatea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– conform </w:t>
      </w:r>
      <w:proofErr w:type="spellStart"/>
      <w:r w:rsidR="002604EC">
        <w:rPr>
          <w:rFonts w:ascii="Arial" w:hAnsi="Arial" w:cs="Arial"/>
          <w:sz w:val="24"/>
          <w:szCs w:val="24"/>
        </w:rPr>
        <w:t>contractului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2604EC">
        <w:rPr>
          <w:rFonts w:ascii="Arial" w:hAnsi="Arial" w:cs="Arial"/>
          <w:sz w:val="24"/>
          <w:szCs w:val="24"/>
        </w:rPr>
        <w:t>va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fi </w:t>
      </w:r>
      <w:proofErr w:type="spellStart"/>
      <w:r w:rsidR="002604EC">
        <w:rPr>
          <w:rFonts w:ascii="Arial" w:hAnsi="Arial" w:cs="Arial"/>
          <w:sz w:val="24"/>
          <w:szCs w:val="24"/>
        </w:rPr>
        <w:t>semnat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604E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ă</w:t>
      </w:r>
      <w:r w:rsidR="002604E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ţ</w:t>
      </w:r>
      <w:r w:rsidR="002604EC">
        <w:rPr>
          <w:rFonts w:ascii="Arial" w:hAnsi="Arial" w:cs="Arial"/>
          <w:sz w:val="24"/>
          <w:szCs w:val="24"/>
        </w:rPr>
        <w:t>i</w:t>
      </w:r>
      <w:proofErr w:type="spellEnd"/>
      <w:r w:rsidR="002604EC">
        <w:rPr>
          <w:rFonts w:ascii="Arial" w:hAnsi="Arial" w:cs="Arial"/>
          <w:sz w:val="24"/>
          <w:szCs w:val="24"/>
        </w:rPr>
        <w:t>.</w:t>
      </w:r>
    </w:p>
    <w:p w14:paraId="71146DE1" w14:textId="77777777"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C83D63" w14:textId="77777777"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</w:t>
      </w:r>
      <w:proofErr w:type="spellStart"/>
      <w:r>
        <w:rPr>
          <w:rFonts w:ascii="Arial" w:hAnsi="Arial" w:cs="Arial"/>
          <w:sz w:val="24"/>
          <w:szCs w:val="24"/>
        </w:rPr>
        <w:t>complet</w:t>
      </w:r>
      <w:r w:rsidR="005C338E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rii</w:t>
      </w:r>
      <w:proofErr w:type="spellEnd"/>
      <w:r>
        <w:rPr>
          <w:rFonts w:ascii="Arial" w:hAnsi="Arial" w:cs="Arial"/>
          <w:sz w:val="24"/>
          <w:szCs w:val="24"/>
        </w:rPr>
        <w:t>: ________________</w:t>
      </w:r>
    </w:p>
    <w:p w14:paraId="17E7C121" w14:textId="77777777" w:rsidR="005C338E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Semn</w:t>
      </w:r>
      <w:r w:rsidR="005C338E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tura</w:t>
      </w:r>
      <w:proofErr w:type="spellEnd"/>
      <w:r>
        <w:rPr>
          <w:rFonts w:ascii="Arial" w:hAnsi="Arial" w:cs="Arial"/>
          <w:sz w:val="24"/>
          <w:szCs w:val="24"/>
        </w:rPr>
        <w:t>: ______________________</w:t>
      </w:r>
    </w:p>
    <w:p w14:paraId="30E8D160" w14:textId="77777777" w:rsidR="005C338E" w:rsidRDefault="005C338E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B5272A" w14:textId="77777777" w:rsidR="002604EC" w:rsidRPr="005C338E" w:rsidRDefault="005C338E" w:rsidP="005C338E">
      <w:pPr>
        <w:spacing w:after="0" w:line="360" w:lineRule="auto"/>
        <w:jc w:val="both"/>
        <w:rPr>
          <w:rFonts w:ascii="Arial" w:hAnsi="Arial" w:cs="Arial"/>
          <w:b/>
          <w:i/>
        </w:rPr>
      </w:pPr>
      <w:proofErr w:type="spellStart"/>
      <w:r w:rsidRPr="005C338E">
        <w:rPr>
          <w:rFonts w:ascii="Arial" w:hAnsi="Arial" w:cs="Arial"/>
          <w:b/>
          <w:i/>
        </w:rPr>
        <w:t>Notă</w:t>
      </w:r>
      <w:proofErr w:type="spellEnd"/>
      <w:r w:rsidRPr="005C338E">
        <w:rPr>
          <w:rFonts w:ascii="Arial" w:hAnsi="Arial" w:cs="Arial"/>
          <w:b/>
          <w:i/>
        </w:rPr>
        <w:t xml:space="preserve">: </w:t>
      </w:r>
      <w:proofErr w:type="spellStart"/>
      <w:r w:rsidRPr="005C338E">
        <w:rPr>
          <w:rFonts w:ascii="Arial" w:hAnsi="Arial" w:cs="Arial"/>
          <w:b/>
          <w:i/>
        </w:rPr>
        <w:t>Fiecare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candidat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îş</w:t>
      </w:r>
      <w:r w:rsidRPr="005C338E">
        <w:rPr>
          <w:rFonts w:ascii="Arial" w:hAnsi="Arial" w:cs="Arial"/>
          <w:b/>
          <w:i/>
        </w:rPr>
        <w:t>i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asum</w:t>
      </w:r>
      <w:r>
        <w:rPr>
          <w:rFonts w:ascii="Arial" w:hAnsi="Arial" w:cs="Arial"/>
          <w:b/>
          <w:i/>
        </w:rPr>
        <w:t>ă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responsabilitatea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declara</w:t>
      </w:r>
      <w:r>
        <w:rPr>
          <w:rFonts w:ascii="Arial" w:hAnsi="Arial" w:cs="Arial"/>
          <w:b/>
          <w:i/>
        </w:rPr>
        <w:t>ţ</w:t>
      </w:r>
      <w:r w:rsidRPr="005C338E">
        <w:rPr>
          <w:rFonts w:ascii="Arial" w:hAnsi="Arial" w:cs="Arial"/>
          <w:b/>
          <w:i/>
        </w:rPr>
        <w:t>iei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disponibilit</w:t>
      </w:r>
      <w:r>
        <w:rPr>
          <w:rFonts w:ascii="Arial" w:hAnsi="Arial" w:cs="Arial"/>
          <w:b/>
          <w:i/>
        </w:rPr>
        <w:t>ăţ</w:t>
      </w:r>
      <w:r w:rsidRPr="005C338E">
        <w:rPr>
          <w:rFonts w:ascii="Arial" w:hAnsi="Arial" w:cs="Arial"/>
          <w:b/>
          <w:i/>
        </w:rPr>
        <w:t>ii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pentru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perioada</w:t>
      </w:r>
      <w:proofErr w:type="spellEnd"/>
      <w:r w:rsidRPr="005C338E">
        <w:rPr>
          <w:rFonts w:ascii="Arial" w:hAnsi="Arial" w:cs="Arial"/>
          <w:b/>
          <w:i/>
        </w:rPr>
        <w:t xml:space="preserve"> de </w:t>
      </w:r>
      <w:proofErr w:type="spellStart"/>
      <w:r w:rsidRPr="005C338E">
        <w:rPr>
          <w:rFonts w:ascii="Arial" w:hAnsi="Arial" w:cs="Arial"/>
          <w:b/>
          <w:i/>
        </w:rPr>
        <w:t>angajare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prev</w:t>
      </w:r>
      <w:r>
        <w:rPr>
          <w:rFonts w:ascii="Arial" w:hAnsi="Arial" w:cs="Arial"/>
          <w:b/>
          <w:i/>
        </w:rPr>
        <w:t>ă</w:t>
      </w:r>
      <w:r w:rsidRPr="005C338E">
        <w:rPr>
          <w:rFonts w:ascii="Arial" w:hAnsi="Arial" w:cs="Arial"/>
          <w:b/>
          <w:i/>
        </w:rPr>
        <w:t>zut</w:t>
      </w:r>
      <w:r>
        <w:rPr>
          <w:rFonts w:ascii="Arial" w:hAnsi="Arial" w:cs="Arial"/>
          <w:b/>
          <w:i/>
        </w:rPr>
        <w:t>ă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î</w:t>
      </w:r>
      <w:r w:rsidRPr="005C338E">
        <w:rPr>
          <w:rFonts w:ascii="Arial" w:hAnsi="Arial" w:cs="Arial"/>
          <w:b/>
          <w:i/>
        </w:rPr>
        <w:t>n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anun</w:t>
      </w:r>
      <w:r>
        <w:rPr>
          <w:rFonts w:ascii="Arial" w:hAnsi="Arial" w:cs="Arial"/>
          <w:b/>
          <w:i/>
        </w:rPr>
        <w:t>ţ</w:t>
      </w:r>
      <w:r w:rsidRPr="005C338E">
        <w:rPr>
          <w:rFonts w:ascii="Arial" w:hAnsi="Arial" w:cs="Arial"/>
          <w:b/>
          <w:i/>
        </w:rPr>
        <w:t>ul</w:t>
      </w:r>
      <w:proofErr w:type="spellEnd"/>
      <w:r w:rsidRPr="005C338E">
        <w:rPr>
          <w:rFonts w:ascii="Arial" w:hAnsi="Arial" w:cs="Arial"/>
          <w:b/>
          <w:i/>
        </w:rPr>
        <w:t xml:space="preserve"> de </w:t>
      </w:r>
      <w:proofErr w:type="spellStart"/>
      <w:r w:rsidRPr="005C338E">
        <w:rPr>
          <w:rFonts w:ascii="Arial" w:hAnsi="Arial" w:cs="Arial"/>
          <w:b/>
          <w:i/>
        </w:rPr>
        <w:t>selec</w:t>
      </w:r>
      <w:r>
        <w:rPr>
          <w:rFonts w:ascii="Arial" w:hAnsi="Arial" w:cs="Arial"/>
          <w:b/>
          <w:i/>
        </w:rPr>
        <w:t>ţ</w:t>
      </w:r>
      <w:r w:rsidRPr="005C338E">
        <w:rPr>
          <w:rFonts w:ascii="Arial" w:hAnsi="Arial" w:cs="Arial"/>
          <w:b/>
          <w:i/>
        </w:rPr>
        <w:t>ie</w:t>
      </w:r>
      <w:proofErr w:type="spellEnd"/>
      <w:r w:rsidRPr="005C338E">
        <w:rPr>
          <w:rFonts w:ascii="Arial" w:hAnsi="Arial" w:cs="Arial"/>
          <w:b/>
          <w:i/>
        </w:rPr>
        <w:t>.</w:t>
      </w:r>
      <w:r w:rsidR="002604EC" w:rsidRPr="005C338E">
        <w:rPr>
          <w:rFonts w:ascii="Arial" w:hAnsi="Arial" w:cs="Arial"/>
          <w:b/>
          <w:i/>
        </w:rPr>
        <w:t xml:space="preserve"> </w:t>
      </w:r>
    </w:p>
    <w:p w14:paraId="36AC678D" w14:textId="77777777"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0D5847" w14:textId="77777777" w:rsidR="002604EC" w:rsidRP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2604EC" w:rsidRPr="00260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B4"/>
    <w:rsid w:val="00121289"/>
    <w:rsid w:val="002604EC"/>
    <w:rsid w:val="00395214"/>
    <w:rsid w:val="00432BB4"/>
    <w:rsid w:val="005C338E"/>
    <w:rsid w:val="008F25C3"/>
    <w:rsid w:val="00962B63"/>
    <w:rsid w:val="00AA506F"/>
    <w:rsid w:val="00BA793E"/>
    <w:rsid w:val="00D5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7638E"/>
  <w15:chartTrackingRefBased/>
  <w15:docId w15:val="{E941F65B-7548-42DB-8E0B-7AF09ECC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2025-01-30T12:56:00Z</cp:lastPrinted>
  <dcterms:created xsi:type="dcterms:W3CDTF">2025-01-08T12:31:00Z</dcterms:created>
  <dcterms:modified xsi:type="dcterms:W3CDTF">2025-02-21T10:28:00Z</dcterms:modified>
</cp:coreProperties>
</file>