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4EC" w:rsidRDefault="002604EC"/>
    <w:p w:rsidR="002604EC" w:rsidRPr="002604EC" w:rsidRDefault="002604EC" w:rsidP="002604EC">
      <w:pPr>
        <w:jc w:val="center"/>
        <w:rPr>
          <w:rFonts w:ascii="Arial" w:hAnsi="Arial" w:cs="Arial"/>
          <w:b/>
          <w:sz w:val="24"/>
          <w:szCs w:val="24"/>
        </w:rPr>
      </w:pPr>
      <w:r w:rsidRPr="002604EC">
        <w:rPr>
          <w:rFonts w:ascii="Arial" w:hAnsi="Arial" w:cs="Arial"/>
          <w:b/>
          <w:sz w:val="24"/>
          <w:szCs w:val="24"/>
        </w:rPr>
        <w:t xml:space="preserve">CERERE DE </w:t>
      </w:r>
      <w:r>
        <w:rPr>
          <w:rFonts w:ascii="Arial" w:hAnsi="Arial" w:cs="Arial"/>
          <w:b/>
          <w:sz w:val="24"/>
          <w:szCs w:val="24"/>
        </w:rPr>
        <w:t>Î</w:t>
      </w:r>
      <w:r w:rsidRPr="002604EC">
        <w:rPr>
          <w:rFonts w:ascii="Arial" w:hAnsi="Arial" w:cs="Arial"/>
          <w:b/>
          <w:sz w:val="24"/>
          <w:szCs w:val="24"/>
        </w:rPr>
        <w:t>NSCRIERE</w:t>
      </w:r>
    </w:p>
    <w:p w:rsidR="002604EC" w:rsidRDefault="002604EC" w:rsidP="00851C5E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procesul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recrutare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selecţie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experţilor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posturile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vacante</w:t>
      </w:r>
      <w:proofErr w:type="spellEnd"/>
      <w:r>
        <w:rPr>
          <w:rFonts w:ascii="Arial" w:hAnsi="Arial" w:cs="Arial"/>
          <w:sz w:val="24"/>
          <w:szCs w:val="24"/>
        </w:rPr>
        <w:t xml:space="preserve"> din </w:t>
      </w:r>
      <w:proofErr w:type="spellStart"/>
      <w:r w:rsidR="00AA506F">
        <w:rPr>
          <w:rFonts w:ascii="Arial" w:hAnsi="Arial" w:cs="Arial"/>
          <w:sz w:val="24"/>
          <w:szCs w:val="24"/>
        </w:rPr>
        <w:t>cadrul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506F">
        <w:rPr>
          <w:rFonts w:ascii="Arial" w:hAnsi="Arial" w:cs="Arial"/>
          <w:sz w:val="24"/>
          <w:szCs w:val="24"/>
        </w:rPr>
        <w:t>Proiectului</w:t>
      </w:r>
      <w:proofErr w:type="spellEnd"/>
      <w:r w:rsidR="00AA506F">
        <w:rPr>
          <w:rFonts w:ascii="Arial" w:hAnsi="Arial" w:cs="Arial"/>
          <w:sz w:val="24"/>
          <w:szCs w:val="24"/>
        </w:rPr>
        <w:t xml:space="preserve"> </w:t>
      </w:r>
      <w:r w:rsidR="00851C5E" w:rsidRPr="006232FE">
        <w:rPr>
          <w:rFonts w:ascii="Arial" w:hAnsi="Arial" w:cs="Arial"/>
          <w:b/>
          <w:i/>
          <w:sz w:val="24"/>
          <w:szCs w:val="24"/>
        </w:rPr>
        <w:t>“</w:t>
      </w:r>
      <w:proofErr w:type="spellStart"/>
      <w:r w:rsidR="00851C5E" w:rsidRPr="006232FE">
        <w:rPr>
          <w:rFonts w:ascii="Arial" w:hAnsi="Arial" w:cs="Arial"/>
          <w:b/>
          <w:i/>
          <w:sz w:val="24"/>
          <w:szCs w:val="24"/>
        </w:rPr>
        <w:t>Primul</w:t>
      </w:r>
      <w:proofErr w:type="spellEnd"/>
      <w:r w:rsidR="00851C5E" w:rsidRPr="006232FE">
        <w:rPr>
          <w:rFonts w:ascii="Arial" w:hAnsi="Arial" w:cs="Arial"/>
          <w:b/>
          <w:i/>
          <w:sz w:val="24"/>
          <w:szCs w:val="24"/>
        </w:rPr>
        <w:t xml:space="preserve"> student din </w:t>
      </w:r>
      <w:proofErr w:type="spellStart"/>
      <w:r w:rsidR="00851C5E" w:rsidRPr="006232FE">
        <w:rPr>
          <w:rFonts w:ascii="Arial" w:hAnsi="Arial" w:cs="Arial"/>
          <w:b/>
          <w:i/>
          <w:sz w:val="24"/>
          <w:szCs w:val="24"/>
        </w:rPr>
        <w:t>familie</w:t>
      </w:r>
      <w:proofErr w:type="spellEnd"/>
      <w:r w:rsidR="00851C5E" w:rsidRPr="006232FE">
        <w:rPr>
          <w:rFonts w:ascii="Arial" w:hAnsi="Arial" w:cs="Arial"/>
          <w:b/>
          <w:i/>
          <w:sz w:val="24"/>
          <w:szCs w:val="24"/>
        </w:rPr>
        <w:t xml:space="preserve"> – </w:t>
      </w:r>
      <w:proofErr w:type="spellStart"/>
      <w:r w:rsidR="00851C5E" w:rsidRPr="006232FE">
        <w:rPr>
          <w:rFonts w:ascii="Arial" w:hAnsi="Arial" w:cs="Arial"/>
          <w:b/>
          <w:i/>
          <w:sz w:val="24"/>
          <w:szCs w:val="24"/>
        </w:rPr>
        <w:t>Egalitate</w:t>
      </w:r>
      <w:proofErr w:type="spellEnd"/>
      <w:r w:rsidR="00851C5E" w:rsidRPr="006232FE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851C5E" w:rsidRPr="006232FE">
        <w:rPr>
          <w:rFonts w:ascii="Arial" w:hAnsi="Arial" w:cs="Arial"/>
          <w:b/>
          <w:i/>
          <w:sz w:val="24"/>
          <w:szCs w:val="24"/>
        </w:rPr>
        <w:t>şi</w:t>
      </w:r>
      <w:proofErr w:type="spellEnd"/>
      <w:r w:rsidR="00851C5E" w:rsidRPr="006232FE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851C5E" w:rsidRPr="006232FE">
        <w:rPr>
          <w:rFonts w:ascii="Arial" w:hAnsi="Arial" w:cs="Arial"/>
          <w:b/>
          <w:i/>
          <w:sz w:val="24"/>
          <w:szCs w:val="24"/>
        </w:rPr>
        <w:t>incluziune</w:t>
      </w:r>
      <w:proofErr w:type="spellEnd"/>
      <w:r w:rsidR="00851C5E" w:rsidRPr="006232FE">
        <w:rPr>
          <w:rFonts w:ascii="Arial" w:hAnsi="Arial" w:cs="Arial"/>
          <w:b/>
          <w:i/>
          <w:sz w:val="24"/>
          <w:szCs w:val="24"/>
        </w:rPr>
        <w:t>!”</w:t>
      </w:r>
      <w:r w:rsidR="00851C5E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în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afara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organigramei</w:t>
      </w:r>
      <w:proofErr w:type="spellEnd"/>
      <w:r>
        <w:rPr>
          <w:rFonts w:ascii="Arial" w:hAnsi="Arial" w:cs="Arial"/>
          <w:sz w:val="24"/>
          <w:szCs w:val="24"/>
        </w:rPr>
        <w:t>-</w:t>
      </w:r>
      <w:r w:rsidR="00346F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conform </w:t>
      </w:r>
      <w:proofErr w:type="spellStart"/>
      <w:r>
        <w:rPr>
          <w:rFonts w:ascii="Arial" w:hAnsi="Arial" w:cs="Arial"/>
          <w:sz w:val="24"/>
          <w:szCs w:val="24"/>
        </w:rPr>
        <w:t>anunţului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selecţie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346F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6CB9">
        <w:rPr>
          <w:rFonts w:ascii="Arial" w:hAnsi="Arial" w:cs="Arial"/>
          <w:sz w:val="24"/>
          <w:szCs w:val="24"/>
        </w:rPr>
        <w:t>nr</w:t>
      </w:r>
      <w:proofErr w:type="spellEnd"/>
      <w:r w:rsidR="00E06CB9">
        <w:rPr>
          <w:rFonts w:ascii="Arial" w:hAnsi="Arial" w:cs="Arial"/>
          <w:sz w:val="24"/>
          <w:szCs w:val="24"/>
        </w:rPr>
        <w:t>. 3646</w:t>
      </w:r>
      <w:r w:rsidR="00851C5E">
        <w:rPr>
          <w:rFonts w:ascii="Arial" w:hAnsi="Arial" w:cs="Arial"/>
          <w:sz w:val="24"/>
          <w:szCs w:val="24"/>
        </w:rPr>
        <w:t>/13.02</w:t>
      </w:r>
      <w:r w:rsidR="00AA506F">
        <w:rPr>
          <w:rFonts w:ascii="Arial" w:hAnsi="Arial" w:cs="Arial"/>
          <w:sz w:val="24"/>
          <w:szCs w:val="24"/>
        </w:rPr>
        <w:t>.2025</w:t>
      </w:r>
    </w:p>
    <w:p w:rsidR="002604EC" w:rsidRDefault="00AA506F" w:rsidP="002604E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2604EC">
        <w:rPr>
          <w:rFonts w:ascii="Arial" w:hAnsi="Arial" w:cs="Arial"/>
          <w:sz w:val="24"/>
          <w:szCs w:val="24"/>
        </w:rPr>
        <w:t>od</w:t>
      </w:r>
      <w:r w:rsidR="00851C5E">
        <w:rPr>
          <w:rFonts w:ascii="Arial" w:hAnsi="Arial" w:cs="Arial"/>
          <w:sz w:val="24"/>
          <w:szCs w:val="24"/>
        </w:rPr>
        <w:t xml:space="preserve"> SMIS 324524</w:t>
      </w:r>
    </w:p>
    <w:p w:rsidR="002604EC" w:rsidRDefault="002604EC" w:rsidP="002604EC">
      <w:pPr>
        <w:rPr>
          <w:rFonts w:ascii="Arial" w:hAnsi="Arial" w:cs="Arial"/>
          <w:sz w:val="24"/>
          <w:szCs w:val="24"/>
        </w:rPr>
      </w:pPr>
    </w:p>
    <w:p w:rsidR="002604EC" w:rsidRDefault="002604EC" w:rsidP="005C338E">
      <w:pPr>
        <w:jc w:val="both"/>
        <w:rPr>
          <w:rFonts w:ascii="Arial" w:hAnsi="Arial" w:cs="Arial"/>
          <w:sz w:val="24"/>
          <w:szCs w:val="24"/>
        </w:rPr>
      </w:pPr>
    </w:p>
    <w:p w:rsidR="002604EC" w:rsidRDefault="002604EC" w:rsidP="005C338E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cadrul</w:t>
      </w:r>
      <w:proofErr w:type="spellEnd"/>
      <w:r>
        <w:rPr>
          <w:rFonts w:ascii="Arial" w:hAnsi="Arial" w:cs="Arial"/>
          <w:sz w:val="24"/>
          <w:szCs w:val="24"/>
        </w:rPr>
        <w:t xml:space="preserve"> (sub)</w:t>
      </w:r>
      <w:proofErr w:type="spellStart"/>
      <w:r>
        <w:rPr>
          <w:rFonts w:ascii="Arial" w:hAnsi="Arial" w:cs="Arial"/>
          <w:sz w:val="24"/>
          <w:szCs w:val="24"/>
        </w:rPr>
        <w:t>activităţii</w:t>
      </w:r>
      <w:proofErr w:type="spellEnd"/>
      <w:r>
        <w:rPr>
          <w:rFonts w:ascii="Arial" w:hAnsi="Arial" w:cs="Arial"/>
          <w:sz w:val="24"/>
          <w:szCs w:val="24"/>
        </w:rPr>
        <w:t>: ________________________________</w:t>
      </w:r>
    </w:p>
    <w:p w:rsidR="002604EC" w:rsidRDefault="002604EC" w:rsidP="005C338E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Postul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vizat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>:_</w:t>
      </w:r>
      <w:proofErr w:type="gramEnd"/>
      <w:r>
        <w:rPr>
          <w:rFonts w:ascii="Arial" w:hAnsi="Arial" w:cs="Arial"/>
          <w:sz w:val="24"/>
          <w:szCs w:val="24"/>
        </w:rPr>
        <w:t>___________________________</w:t>
      </w:r>
    </w:p>
    <w:p w:rsidR="002604EC" w:rsidRDefault="002604EC" w:rsidP="005C338E">
      <w:pPr>
        <w:jc w:val="both"/>
        <w:rPr>
          <w:rFonts w:ascii="Arial" w:hAnsi="Arial" w:cs="Arial"/>
          <w:sz w:val="24"/>
          <w:szCs w:val="24"/>
        </w:rPr>
      </w:pPr>
    </w:p>
    <w:p w:rsidR="002604EC" w:rsidRDefault="002604EC" w:rsidP="005C33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 </w:t>
      </w:r>
      <w:proofErr w:type="spellStart"/>
      <w:r>
        <w:rPr>
          <w:rFonts w:ascii="Arial" w:hAnsi="Arial" w:cs="Arial"/>
          <w:sz w:val="24"/>
          <w:szCs w:val="24"/>
        </w:rPr>
        <w:t>personale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2604EC" w:rsidRDefault="002604EC" w:rsidP="005C33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Nume</w:t>
      </w:r>
      <w:proofErr w:type="spellEnd"/>
      <w:r>
        <w:rPr>
          <w:rFonts w:ascii="Arial" w:hAnsi="Arial" w:cs="Arial"/>
          <w:sz w:val="24"/>
          <w:szCs w:val="24"/>
        </w:rPr>
        <w:t>: ___________________</w:t>
      </w:r>
      <w:bookmarkStart w:id="0" w:name="_GoBack"/>
      <w:bookmarkEnd w:id="0"/>
    </w:p>
    <w:p w:rsidR="002604EC" w:rsidRDefault="002604EC" w:rsidP="005C33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Prenume</w:t>
      </w:r>
      <w:proofErr w:type="spellEnd"/>
      <w:r>
        <w:rPr>
          <w:rFonts w:ascii="Arial" w:hAnsi="Arial" w:cs="Arial"/>
          <w:sz w:val="24"/>
          <w:szCs w:val="24"/>
        </w:rPr>
        <w:t>: ____________________</w:t>
      </w:r>
    </w:p>
    <w:p w:rsidR="002604EC" w:rsidRDefault="002604EC" w:rsidP="005C33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Telefon</w:t>
      </w:r>
      <w:proofErr w:type="spellEnd"/>
      <w:r>
        <w:rPr>
          <w:rFonts w:ascii="Arial" w:hAnsi="Arial" w:cs="Arial"/>
          <w:sz w:val="24"/>
          <w:szCs w:val="24"/>
        </w:rPr>
        <w:t>: ______________________</w:t>
      </w:r>
    </w:p>
    <w:p w:rsidR="002604EC" w:rsidRDefault="002604EC" w:rsidP="005C33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Adresa</w:t>
      </w:r>
      <w:proofErr w:type="spellEnd"/>
      <w:r>
        <w:rPr>
          <w:rFonts w:ascii="Arial" w:hAnsi="Arial" w:cs="Arial"/>
          <w:sz w:val="24"/>
          <w:szCs w:val="24"/>
        </w:rPr>
        <w:t xml:space="preserve"> e-mail: _____________________</w:t>
      </w:r>
    </w:p>
    <w:p w:rsidR="002604EC" w:rsidRDefault="002604EC" w:rsidP="005C33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604EC" w:rsidRDefault="002604EC" w:rsidP="005C33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Disponibilitate</w:t>
      </w:r>
      <w:proofErr w:type="spellEnd"/>
      <w:r>
        <w:rPr>
          <w:rFonts w:ascii="Arial" w:hAnsi="Arial" w:cs="Arial"/>
          <w:sz w:val="24"/>
          <w:szCs w:val="24"/>
        </w:rPr>
        <w:t xml:space="preserve"> de a </w:t>
      </w:r>
      <w:proofErr w:type="spellStart"/>
      <w:r>
        <w:rPr>
          <w:rFonts w:ascii="Arial" w:hAnsi="Arial" w:cs="Arial"/>
          <w:sz w:val="24"/>
          <w:szCs w:val="24"/>
        </w:rPr>
        <w:t>efectua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deplasări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ţară</w:t>
      </w:r>
      <w:proofErr w:type="spellEnd"/>
      <w:r>
        <w:rPr>
          <w:rFonts w:ascii="Arial" w:hAnsi="Arial" w:cs="Arial"/>
          <w:sz w:val="24"/>
          <w:szCs w:val="24"/>
        </w:rPr>
        <w:t>: DA/NU.</w:t>
      </w:r>
    </w:p>
    <w:p w:rsidR="002604EC" w:rsidRDefault="002604EC" w:rsidP="005C33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Disponibilitate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2604EC" w:rsidRDefault="005C338E" w:rsidP="005C33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="002604EC">
        <w:rPr>
          <w:rFonts w:ascii="Arial" w:hAnsi="Arial" w:cs="Arial"/>
          <w:sz w:val="24"/>
          <w:szCs w:val="24"/>
        </w:rPr>
        <w:t>Sunt</w:t>
      </w:r>
      <w:proofErr w:type="spellEnd"/>
      <w:r w:rsidR="002604EC">
        <w:rPr>
          <w:rFonts w:ascii="Arial" w:hAnsi="Arial" w:cs="Arial"/>
          <w:sz w:val="24"/>
          <w:szCs w:val="24"/>
        </w:rPr>
        <w:t xml:space="preserve"> apt </w:t>
      </w:r>
      <w:proofErr w:type="spellStart"/>
      <w:r>
        <w:rPr>
          <w:rFonts w:ascii="Arial" w:hAnsi="Arial" w:cs="Arial"/>
          <w:sz w:val="24"/>
          <w:szCs w:val="24"/>
        </w:rPr>
        <w:t>ş</w:t>
      </w:r>
      <w:r w:rsidR="002604EC">
        <w:rPr>
          <w:rFonts w:ascii="Arial" w:hAnsi="Arial" w:cs="Arial"/>
          <w:sz w:val="24"/>
          <w:szCs w:val="24"/>
        </w:rPr>
        <w:t>i</w:t>
      </w:r>
      <w:proofErr w:type="spellEnd"/>
      <w:r w:rsidR="002604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4EC">
        <w:rPr>
          <w:rFonts w:ascii="Arial" w:hAnsi="Arial" w:cs="Arial"/>
          <w:sz w:val="24"/>
          <w:szCs w:val="24"/>
        </w:rPr>
        <w:t>disponibil</w:t>
      </w:r>
      <w:proofErr w:type="spellEnd"/>
      <w:r w:rsidR="002604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4E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ă</w:t>
      </w:r>
      <w:proofErr w:type="spellEnd"/>
      <w:r w:rsidR="002604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4EC">
        <w:rPr>
          <w:rFonts w:ascii="Arial" w:hAnsi="Arial" w:cs="Arial"/>
          <w:sz w:val="24"/>
          <w:szCs w:val="24"/>
        </w:rPr>
        <w:t>lucrez</w:t>
      </w:r>
      <w:proofErr w:type="spellEnd"/>
      <w:r w:rsidR="002604EC">
        <w:rPr>
          <w:rFonts w:ascii="Arial" w:hAnsi="Arial" w:cs="Arial"/>
          <w:sz w:val="24"/>
          <w:szCs w:val="24"/>
        </w:rPr>
        <w:t xml:space="preserve"> ca expert </w:t>
      </w:r>
      <w:proofErr w:type="spellStart"/>
      <w:r>
        <w:rPr>
          <w:rFonts w:ascii="Arial" w:hAnsi="Arial" w:cs="Arial"/>
          <w:sz w:val="24"/>
          <w:szCs w:val="24"/>
        </w:rPr>
        <w:t>î</w:t>
      </w:r>
      <w:r w:rsidR="002604EC">
        <w:rPr>
          <w:rFonts w:ascii="Arial" w:hAnsi="Arial" w:cs="Arial"/>
          <w:sz w:val="24"/>
          <w:szCs w:val="24"/>
        </w:rPr>
        <w:t>n</w:t>
      </w:r>
      <w:proofErr w:type="spellEnd"/>
      <w:r w:rsidR="002604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4EC">
        <w:rPr>
          <w:rFonts w:ascii="Arial" w:hAnsi="Arial" w:cs="Arial"/>
          <w:sz w:val="24"/>
          <w:szCs w:val="24"/>
        </w:rPr>
        <w:t>perioadele</w:t>
      </w:r>
      <w:proofErr w:type="spellEnd"/>
      <w:r w:rsidR="002604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4EC">
        <w:rPr>
          <w:rFonts w:ascii="Arial" w:hAnsi="Arial" w:cs="Arial"/>
          <w:sz w:val="24"/>
          <w:szCs w:val="24"/>
        </w:rPr>
        <w:t>men</w:t>
      </w:r>
      <w:r>
        <w:rPr>
          <w:rFonts w:ascii="Arial" w:hAnsi="Arial" w:cs="Arial"/>
          <w:sz w:val="24"/>
          <w:szCs w:val="24"/>
        </w:rPr>
        <w:t>ţ</w:t>
      </w:r>
      <w:r w:rsidR="002604EC">
        <w:rPr>
          <w:rFonts w:ascii="Arial" w:hAnsi="Arial" w:cs="Arial"/>
          <w:sz w:val="24"/>
          <w:szCs w:val="24"/>
        </w:rPr>
        <w:t>ionate</w:t>
      </w:r>
      <w:proofErr w:type="spellEnd"/>
      <w:r w:rsidR="002604E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</w:t>
      </w:r>
      <w:r w:rsidR="002604EC">
        <w:rPr>
          <w:rFonts w:ascii="Arial" w:hAnsi="Arial" w:cs="Arial"/>
          <w:sz w:val="24"/>
          <w:szCs w:val="24"/>
        </w:rPr>
        <w:t>n</w:t>
      </w:r>
      <w:proofErr w:type="spellEnd"/>
      <w:r w:rsidR="002604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4EC">
        <w:rPr>
          <w:rFonts w:ascii="Arial" w:hAnsi="Arial" w:cs="Arial"/>
          <w:sz w:val="24"/>
          <w:szCs w:val="24"/>
        </w:rPr>
        <w:t>declara</w:t>
      </w:r>
      <w:r>
        <w:rPr>
          <w:rFonts w:ascii="Arial" w:hAnsi="Arial" w:cs="Arial"/>
          <w:sz w:val="24"/>
          <w:szCs w:val="24"/>
        </w:rPr>
        <w:t>ţ</w:t>
      </w:r>
      <w:r w:rsidR="002604EC">
        <w:rPr>
          <w:rFonts w:ascii="Arial" w:hAnsi="Arial" w:cs="Arial"/>
          <w:sz w:val="24"/>
          <w:szCs w:val="24"/>
        </w:rPr>
        <w:t>ia</w:t>
      </w:r>
      <w:proofErr w:type="spellEnd"/>
      <w:r w:rsidR="002604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4EC">
        <w:rPr>
          <w:rFonts w:ascii="Arial" w:hAnsi="Arial" w:cs="Arial"/>
          <w:sz w:val="24"/>
          <w:szCs w:val="24"/>
        </w:rPr>
        <w:t>privind</w:t>
      </w:r>
      <w:proofErr w:type="spellEnd"/>
      <w:r w:rsidR="002604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4EC">
        <w:rPr>
          <w:rFonts w:ascii="Arial" w:hAnsi="Arial" w:cs="Arial"/>
          <w:sz w:val="24"/>
          <w:szCs w:val="24"/>
        </w:rPr>
        <w:t>disponibilitatea</w:t>
      </w:r>
      <w:proofErr w:type="spellEnd"/>
      <w:r w:rsidR="002604EC">
        <w:rPr>
          <w:rFonts w:ascii="Arial" w:hAnsi="Arial" w:cs="Arial"/>
          <w:sz w:val="24"/>
          <w:szCs w:val="24"/>
        </w:rPr>
        <w:t xml:space="preserve"> – conform </w:t>
      </w:r>
      <w:proofErr w:type="spellStart"/>
      <w:r w:rsidR="002604EC">
        <w:rPr>
          <w:rFonts w:ascii="Arial" w:hAnsi="Arial" w:cs="Arial"/>
          <w:sz w:val="24"/>
          <w:szCs w:val="24"/>
        </w:rPr>
        <w:t>contractului</w:t>
      </w:r>
      <w:proofErr w:type="spellEnd"/>
      <w:r w:rsidR="002604EC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="002604EC">
        <w:rPr>
          <w:rFonts w:ascii="Arial" w:hAnsi="Arial" w:cs="Arial"/>
          <w:sz w:val="24"/>
          <w:szCs w:val="24"/>
        </w:rPr>
        <w:t>va</w:t>
      </w:r>
      <w:proofErr w:type="spellEnd"/>
      <w:r w:rsidR="002604EC">
        <w:rPr>
          <w:rFonts w:ascii="Arial" w:hAnsi="Arial" w:cs="Arial"/>
          <w:sz w:val="24"/>
          <w:szCs w:val="24"/>
        </w:rPr>
        <w:t xml:space="preserve"> fi </w:t>
      </w:r>
      <w:proofErr w:type="spellStart"/>
      <w:r w:rsidR="002604EC">
        <w:rPr>
          <w:rFonts w:ascii="Arial" w:hAnsi="Arial" w:cs="Arial"/>
          <w:sz w:val="24"/>
          <w:szCs w:val="24"/>
        </w:rPr>
        <w:t>semnat</w:t>
      </w:r>
      <w:proofErr w:type="spellEnd"/>
      <w:r w:rsidR="002604E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2604EC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ă</w:t>
      </w:r>
      <w:r w:rsidR="002604EC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ţ</w:t>
      </w:r>
      <w:r w:rsidR="002604EC">
        <w:rPr>
          <w:rFonts w:ascii="Arial" w:hAnsi="Arial" w:cs="Arial"/>
          <w:sz w:val="24"/>
          <w:szCs w:val="24"/>
        </w:rPr>
        <w:t>i</w:t>
      </w:r>
      <w:proofErr w:type="spellEnd"/>
      <w:r w:rsidR="002604EC">
        <w:rPr>
          <w:rFonts w:ascii="Arial" w:hAnsi="Arial" w:cs="Arial"/>
          <w:sz w:val="24"/>
          <w:szCs w:val="24"/>
        </w:rPr>
        <w:t>.</w:t>
      </w:r>
    </w:p>
    <w:p w:rsidR="002604EC" w:rsidRDefault="002604EC" w:rsidP="005C33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604EC" w:rsidRDefault="002604EC" w:rsidP="005C33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</w:t>
      </w:r>
      <w:proofErr w:type="spellStart"/>
      <w:r>
        <w:rPr>
          <w:rFonts w:ascii="Arial" w:hAnsi="Arial" w:cs="Arial"/>
          <w:sz w:val="24"/>
          <w:szCs w:val="24"/>
        </w:rPr>
        <w:t>complet</w:t>
      </w:r>
      <w:r w:rsidR="005C338E">
        <w:rPr>
          <w:rFonts w:ascii="Arial" w:hAnsi="Arial" w:cs="Arial"/>
          <w:sz w:val="24"/>
          <w:szCs w:val="24"/>
        </w:rPr>
        <w:t>ă</w:t>
      </w:r>
      <w:r>
        <w:rPr>
          <w:rFonts w:ascii="Arial" w:hAnsi="Arial" w:cs="Arial"/>
          <w:sz w:val="24"/>
          <w:szCs w:val="24"/>
        </w:rPr>
        <w:t>rii</w:t>
      </w:r>
      <w:proofErr w:type="spellEnd"/>
      <w:r>
        <w:rPr>
          <w:rFonts w:ascii="Arial" w:hAnsi="Arial" w:cs="Arial"/>
          <w:sz w:val="24"/>
          <w:szCs w:val="24"/>
        </w:rPr>
        <w:t>: ________________</w:t>
      </w:r>
    </w:p>
    <w:p w:rsidR="005C338E" w:rsidRDefault="002604EC" w:rsidP="005C33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Semn</w:t>
      </w:r>
      <w:r w:rsidR="005C338E">
        <w:rPr>
          <w:rFonts w:ascii="Arial" w:hAnsi="Arial" w:cs="Arial"/>
          <w:sz w:val="24"/>
          <w:szCs w:val="24"/>
        </w:rPr>
        <w:t>ă</w:t>
      </w:r>
      <w:r>
        <w:rPr>
          <w:rFonts w:ascii="Arial" w:hAnsi="Arial" w:cs="Arial"/>
          <w:sz w:val="24"/>
          <w:szCs w:val="24"/>
        </w:rPr>
        <w:t>tura</w:t>
      </w:r>
      <w:proofErr w:type="spellEnd"/>
      <w:r>
        <w:rPr>
          <w:rFonts w:ascii="Arial" w:hAnsi="Arial" w:cs="Arial"/>
          <w:sz w:val="24"/>
          <w:szCs w:val="24"/>
        </w:rPr>
        <w:t>: ______________________</w:t>
      </w:r>
    </w:p>
    <w:p w:rsidR="005C338E" w:rsidRDefault="005C338E" w:rsidP="005C33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604EC" w:rsidRPr="005C338E" w:rsidRDefault="005C338E" w:rsidP="005C338E">
      <w:pPr>
        <w:spacing w:after="0" w:line="360" w:lineRule="auto"/>
        <w:jc w:val="both"/>
        <w:rPr>
          <w:rFonts w:ascii="Arial" w:hAnsi="Arial" w:cs="Arial"/>
          <w:b/>
          <w:i/>
        </w:rPr>
      </w:pPr>
      <w:proofErr w:type="spellStart"/>
      <w:r w:rsidRPr="005C338E">
        <w:rPr>
          <w:rFonts w:ascii="Arial" w:hAnsi="Arial" w:cs="Arial"/>
          <w:b/>
          <w:i/>
        </w:rPr>
        <w:t>Notă</w:t>
      </w:r>
      <w:proofErr w:type="spellEnd"/>
      <w:r w:rsidRPr="005C338E">
        <w:rPr>
          <w:rFonts w:ascii="Arial" w:hAnsi="Arial" w:cs="Arial"/>
          <w:b/>
          <w:i/>
        </w:rPr>
        <w:t xml:space="preserve">: </w:t>
      </w:r>
      <w:proofErr w:type="spellStart"/>
      <w:r w:rsidRPr="005C338E">
        <w:rPr>
          <w:rFonts w:ascii="Arial" w:hAnsi="Arial" w:cs="Arial"/>
          <w:b/>
          <w:i/>
        </w:rPr>
        <w:t>Fiecare</w:t>
      </w:r>
      <w:proofErr w:type="spellEnd"/>
      <w:r w:rsidRPr="005C338E">
        <w:rPr>
          <w:rFonts w:ascii="Arial" w:hAnsi="Arial" w:cs="Arial"/>
          <w:b/>
          <w:i/>
        </w:rPr>
        <w:t xml:space="preserve"> </w:t>
      </w:r>
      <w:proofErr w:type="spellStart"/>
      <w:r w:rsidRPr="005C338E">
        <w:rPr>
          <w:rFonts w:ascii="Arial" w:hAnsi="Arial" w:cs="Arial"/>
          <w:b/>
          <w:i/>
        </w:rPr>
        <w:t>candidat</w:t>
      </w:r>
      <w:proofErr w:type="spellEnd"/>
      <w:r w:rsidRPr="005C338E"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îş</w:t>
      </w:r>
      <w:r w:rsidRPr="005C338E">
        <w:rPr>
          <w:rFonts w:ascii="Arial" w:hAnsi="Arial" w:cs="Arial"/>
          <w:b/>
          <w:i/>
        </w:rPr>
        <w:t>i</w:t>
      </w:r>
      <w:proofErr w:type="spellEnd"/>
      <w:r w:rsidRPr="005C338E">
        <w:rPr>
          <w:rFonts w:ascii="Arial" w:hAnsi="Arial" w:cs="Arial"/>
          <w:b/>
          <w:i/>
        </w:rPr>
        <w:t xml:space="preserve"> </w:t>
      </w:r>
      <w:proofErr w:type="spellStart"/>
      <w:r w:rsidRPr="005C338E">
        <w:rPr>
          <w:rFonts w:ascii="Arial" w:hAnsi="Arial" w:cs="Arial"/>
          <w:b/>
          <w:i/>
        </w:rPr>
        <w:t>asum</w:t>
      </w:r>
      <w:r>
        <w:rPr>
          <w:rFonts w:ascii="Arial" w:hAnsi="Arial" w:cs="Arial"/>
          <w:b/>
          <w:i/>
        </w:rPr>
        <w:t>ă</w:t>
      </w:r>
      <w:proofErr w:type="spellEnd"/>
      <w:r w:rsidRPr="005C338E">
        <w:rPr>
          <w:rFonts w:ascii="Arial" w:hAnsi="Arial" w:cs="Arial"/>
          <w:b/>
          <w:i/>
        </w:rPr>
        <w:t xml:space="preserve"> </w:t>
      </w:r>
      <w:proofErr w:type="spellStart"/>
      <w:r w:rsidRPr="005C338E">
        <w:rPr>
          <w:rFonts w:ascii="Arial" w:hAnsi="Arial" w:cs="Arial"/>
          <w:b/>
          <w:i/>
        </w:rPr>
        <w:t>responsabilitatea</w:t>
      </w:r>
      <w:proofErr w:type="spellEnd"/>
      <w:r w:rsidRPr="005C338E">
        <w:rPr>
          <w:rFonts w:ascii="Arial" w:hAnsi="Arial" w:cs="Arial"/>
          <w:b/>
          <w:i/>
        </w:rPr>
        <w:t xml:space="preserve"> </w:t>
      </w:r>
      <w:proofErr w:type="spellStart"/>
      <w:r w:rsidRPr="005C338E">
        <w:rPr>
          <w:rFonts w:ascii="Arial" w:hAnsi="Arial" w:cs="Arial"/>
          <w:b/>
          <w:i/>
        </w:rPr>
        <w:t>declara</w:t>
      </w:r>
      <w:r>
        <w:rPr>
          <w:rFonts w:ascii="Arial" w:hAnsi="Arial" w:cs="Arial"/>
          <w:b/>
          <w:i/>
        </w:rPr>
        <w:t>ţ</w:t>
      </w:r>
      <w:r w:rsidRPr="005C338E">
        <w:rPr>
          <w:rFonts w:ascii="Arial" w:hAnsi="Arial" w:cs="Arial"/>
          <w:b/>
          <w:i/>
        </w:rPr>
        <w:t>iei</w:t>
      </w:r>
      <w:proofErr w:type="spellEnd"/>
      <w:r w:rsidRPr="005C338E">
        <w:rPr>
          <w:rFonts w:ascii="Arial" w:hAnsi="Arial" w:cs="Arial"/>
          <w:b/>
          <w:i/>
        </w:rPr>
        <w:t xml:space="preserve"> </w:t>
      </w:r>
      <w:proofErr w:type="spellStart"/>
      <w:r w:rsidRPr="005C338E">
        <w:rPr>
          <w:rFonts w:ascii="Arial" w:hAnsi="Arial" w:cs="Arial"/>
          <w:b/>
          <w:i/>
        </w:rPr>
        <w:t>disponibilit</w:t>
      </w:r>
      <w:r>
        <w:rPr>
          <w:rFonts w:ascii="Arial" w:hAnsi="Arial" w:cs="Arial"/>
          <w:b/>
          <w:i/>
        </w:rPr>
        <w:t>ăţ</w:t>
      </w:r>
      <w:r w:rsidRPr="005C338E">
        <w:rPr>
          <w:rFonts w:ascii="Arial" w:hAnsi="Arial" w:cs="Arial"/>
          <w:b/>
          <w:i/>
        </w:rPr>
        <w:t>ii</w:t>
      </w:r>
      <w:proofErr w:type="spellEnd"/>
      <w:r w:rsidRPr="005C338E">
        <w:rPr>
          <w:rFonts w:ascii="Arial" w:hAnsi="Arial" w:cs="Arial"/>
          <w:b/>
          <w:i/>
        </w:rPr>
        <w:t xml:space="preserve"> </w:t>
      </w:r>
      <w:proofErr w:type="spellStart"/>
      <w:r w:rsidRPr="005C338E">
        <w:rPr>
          <w:rFonts w:ascii="Arial" w:hAnsi="Arial" w:cs="Arial"/>
          <w:b/>
          <w:i/>
        </w:rPr>
        <w:t>pentru</w:t>
      </w:r>
      <w:proofErr w:type="spellEnd"/>
      <w:r w:rsidRPr="005C338E">
        <w:rPr>
          <w:rFonts w:ascii="Arial" w:hAnsi="Arial" w:cs="Arial"/>
          <w:b/>
          <w:i/>
        </w:rPr>
        <w:t xml:space="preserve"> </w:t>
      </w:r>
      <w:proofErr w:type="spellStart"/>
      <w:r w:rsidRPr="005C338E">
        <w:rPr>
          <w:rFonts w:ascii="Arial" w:hAnsi="Arial" w:cs="Arial"/>
          <w:b/>
          <w:i/>
        </w:rPr>
        <w:t>perioada</w:t>
      </w:r>
      <w:proofErr w:type="spellEnd"/>
      <w:r w:rsidRPr="005C338E">
        <w:rPr>
          <w:rFonts w:ascii="Arial" w:hAnsi="Arial" w:cs="Arial"/>
          <w:b/>
          <w:i/>
        </w:rPr>
        <w:t xml:space="preserve"> de </w:t>
      </w:r>
      <w:proofErr w:type="spellStart"/>
      <w:r w:rsidRPr="005C338E">
        <w:rPr>
          <w:rFonts w:ascii="Arial" w:hAnsi="Arial" w:cs="Arial"/>
          <w:b/>
          <w:i/>
        </w:rPr>
        <w:t>angajare</w:t>
      </w:r>
      <w:proofErr w:type="spellEnd"/>
      <w:r w:rsidRPr="005C338E">
        <w:rPr>
          <w:rFonts w:ascii="Arial" w:hAnsi="Arial" w:cs="Arial"/>
          <w:b/>
          <w:i/>
        </w:rPr>
        <w:t xml:space="preserve"> </w:t>
      </w:r>
      <w:proofErr w:type="spellStart"/>
      <w:r w:rsidRPr="005C338E">
        <w:rPr>
          <w:rFonts w:ascii="Arial" w:hAnsi="Arial" w:cs="Arial"/>
          <w:b/>
          <w:i/>
        </w:rPr>
        <w:t>prev</w:t>
      </w:r>
      <w:r>
        <w:rPr>
          <w:rFonts w:ascii="Arial" w:hAnsi="Arial" w:cs="Arial"/>
          <w:b/>
          <w:i/>
        </w:rPr>
        <w:t>ă</w:t>
      </w:r>
      <w:r w:rsidRPr="005C338E">
        <w:rPr>
          <w:rFonts w:ascii="Arial" w:hAnsi="Arial" w:cs="Arial"/>
          <w:b/>
          <w:i/>
        </w:rPr>
        <w:t>zut</w:t>
      </w:r>
      <w:r>
        <w:rPr>
          <w:rFonts w:ascii="Arial" w:hAnsi="Arial" w:cs="Arial"/>
          <w:b/>
          <w:i/>
        </w:rPr>
        <w:t>ă</w:t>
      </w:r>
      <w:proofErr w:type="spellEnd"/>
      <w:r w:rsidRPr="005C338E"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î</w:t>
      </w:r>
      <w:r w:rsidRPr="005C338E">
        <w:rPr>
          <w:rFonts w:ascii="Arial" w:hAnsi="Arial" w:cs="Arial"/>
          <w:b/>
          <w:i/>
        </w:rPr>
        <w:t>n</w:t>
      </w:r>
      <w:proofErr w:type="spellEnd"/>
      <w:r w:rsidRPr="005C338E">
        <w:rPr>
          <w:rFonts w:ascii="Arial" w:hAnsi="Arial" w:cs="Arial"/>
          <w:b/>
          <w:i/>
        </w:rPr>
        <w:t xml:space="preserve"> </w:t>
      </w:r>
      <w:proofErr w:type="spellStart"/>
      <w:r w:rsidRPr="005C338E">
        <w:rPr>
          <w:rFonts w:ascii="Arial" w:hAnsi="Arial" w:cs="Arial"/>
          <w:b/>
          <w:i/>
        </w:rPr>
        <w:t>anun</w:t>
      </w:r>
      <w:r>
        <w:rPr>
          <w:rFonts w:ascii="Arial" w:hAnsi="Arial" w:cs="Arial"/>
          <w:b/>
          <w:i/>
        </w:rPr>
        <w:t>ţ</w:t>
      </w:r>
      <w:r w:rsidRPr="005C338E">
        <w:rPr>
          <w:rFonts w:ascii="Arial" w:hAnsi="Arial" w:cs="Arial"/>
          <w:b/>
          <w:i/>
        </w:rPr>
        <w:t>ul</w:t>
      </w:r>
      <w:proofErr w:type="spellEnd"/>
      <w:r w:rsidRPr="005C338E">
        <w:rPr>
          <w:rFonts w:ascii="Arial" w:hAnsi="Arial" w:cs="Arial"/>
          <w:b/>
          <w:i/>
        </w:rPr>
        <w:t xml:space="preserve"> de </w:t>
      </w:r>
      <w:proofErr w:type="spellStart"/>
      <w:r w:rsidRPr="005C338E">
        <w:rPr>
          <w:rFonts w:ascii="Arial" w:hAnsi="Arial" w:cs="Arial"/>
          <w:b/>
          <w:i/>
        </w:rPr>
        <w:t>selec</w:t>
      </w:r>
      <w:r>
        <w:rPr>
          <w:rFonts w:ascii="Arial" w:hAnsi="Arial" w:cs="Arial"/>
          <w:b/>
          <w:i/>
        </w:rPr>
        <w:t>ţ</w:t>
      </w:r>
      <w:r w:rsidRPr="005C338E">
        <w:rPr>
          <w:rFonts w:ascii="Arial" w:hAnsi="Arial" w:cs="Arial"/>
          <w:b/>
          <w:i/>
        </w:rPr>
        <w:t>ie</w:t>
      </w:r>
      <w:proofErr w:type="spellEnd"/>
      <w:r w:rsidRPr="005C338E">
        <w:rPr>
          <w:rFonts w:ascii="Arial" w:hAnsi="Arial" w:cs="Arial"/>
          <w:b/>
          <w:i/>
        </w:rPr>
        <w:t>.</w:t>
      </w:r>
      <w:r w:rsidR="002604EC" w:rsidRPr="005C338E">
        <w:rPr>
          <w:rFonts w:ascii="Arial" w:hAnsi="Arial" w:cs="Arial"/>
          <w:b/>
          <w:i/>
        </w:rPr>
        <w:t xml:space="preserve"> </w:t>
      </w:r>
    </w:p>
    <w:p w:rsidR="002604EC" w:rsidRDefault="002604EC" w:rsidP="005C33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604EC" w:rsidRPr="002604EC" w:rsidRDefault="002604EC" w:rsidP="005C33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2604EC" w:rsidRPr="002604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BB4"/>
    <w:rsid w:val="002604EC"/>
    <w:rsid w:val="00346F64"/>
    <w:rsid w:val="00432BB4"/>
    <w:rsid w:val="005C338E"/>
    <w:rsid w:val="006232FE"/>
    <w:rsid w:val="00851C5E"/>
    <w:rsid w:val="00AA506F"/>
    <w:rsid w:val="00BA793E"/>
    <w:rsid w:val="00E0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08F5C"/>
  <w15:chartTrackingRefBased/>
  <w15:docId w15:val="{E941F65B-7548-42DB-8E0B-7AF09ECCA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2025-01-08T12:31:00Z</dcterms:created>
  <dcterms:modified xsi:type="dcterms:W3CDTF">2025-02-13T08:45:00Z</dcterms:modified>
</cp:coreProperties>
</file>